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2A6" w:rsidRPr="00D96A2A" w:rsidRDefault="00D232A6" w:rsidP="00D232A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96A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АВТОНОМНАЯ НЕКОММЕРЧЕСКАЯ ОРГАНИЗАЦИЯ ДОПОЛНИТЕЛЬНОГО ПРОФЕССИОНАЛЬНОГО ОБРАЗОВАНИЯ</w:t>
      </w:r>
    </w:p>
    <w:p w:rsidR="00D232A6" w:rsidRPr="00D96A2A" w:rsidRDefault="00D232A6" w:rsidP="00D232A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96A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«ЦЕНТРАЛЬНЫЙ МНОГОПРОФИЛЬНЫЙ ИНСТИТУТ»</w:t>
      </w:r>
    </w:p>
    <w:p w:rsidR="00D232A6" w:rsidRPr="00F34E93" w:rsidRDefault="00D232A6" w:rsidP="00D232A6">
      <w:pPr>
        <w:rPr>
          <w:rFonts w:ascii="Times New Roman" w:hAnsi="Times New Roman" w:cs="Times New Roman"/>
          <w:b/>
        </w:rPr>
      </w:pPr>
    </w:p>
    <w:p w:rsidR="00D232A6" w:rsidRDefault="00D232A6" w:rsidP="00D232A6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УТВЕРЖДАЮ</w:t>
      </w:r>
    </w:p>
    <w:p w:rsidR="00D232A6" w:rsidRDefault="00D232A6" w:rsidP="00D232A6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Ректор АНО ДПО «ЦМИ»</w:t>
      </w:r>
      <w:r>
        <w:rPr>
          <w:rFonts w:ascii="Times New Roman" w:hAnsi="Times New Roman" w:cs="Times New Roman"/>
          <w:b/>
          <w:noProof/>
          <w:lang w:eastAsia="ru-RU"/>
        </w:rPr>
        <w:t xml:space="preserve">  </w:t>
      </w:r>
    </w:p>
    <w:p w:rsidR="004008CD" w:rsidRDefault="00D232A6" w:rsidP="004008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</w:t>
      </w:r>
      <w:r w:rsidR="004008CD">
        <w:rPr>
          <w:rFonts w:ascii="Times New Roman" w:hAnsi="Times New Roman" w:cs="Times New Roman"/>
          <w:b/>
        </w:rPr>
        <w:t xml:space="preserve">                    </w:t>
      </w:r>
    </w:p>
    <w:p w:rsidR="004008CD" w:rsidRDefault="004008CD" w:rsidP="00D232A6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4008CD" w:rsidRDefault="004008CD" w:rsidP="004008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1567541" cy="1183341"/>
            <wp:effectExtent l="0" t="0" r="0" b="0"/>
            <wp:docPr id="2" name="Рисунок 1" descr="C:\Users\user\Desktop\подпись\подпись цми Джамил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дпись\подпись цми Джамиля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5880" cy="1189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2A6" w:rsidRDefault="00D232A6" w:rsidP="00D232A6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А.Х. Тамбиев</w:t>
      </w:r>
    </w:p>
    <w:p w:rsidR="00D232A6" w:rsidRDefault="00D232A6" w:rsidP="00D232A6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D232A6" w:rsidRDefault="00D232A6" w:rsidP="00D232A6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</w:t>
      </w:r>
      <w:r w:rsidR="004008CD">
        <w:rPr>
          <w:rFonts w:ascii="Times New Roman" w:hAnsi="Times New Roman" w:cs="Times New Roman"/>
          <w:b/>
        </w:rPr>
        <w:t xml:space="preserve">                            «13»  июля </w:t>
      </w:r>
      <w:r>
        <w:rPr>
          <w:rFonts w:ascii="Times New Roman" w:hAnsi="Times New Roman" w:cs="Times New Roman"/>
          <w:b/>
        </w:rPr>
        <w:t xml:space="preserve"> 2020 г.</w:t>
      </w:r>
    </w:p>
    <w:p w:rsidR="00B83954" w:rsidRDefault="00B83954" w:rsidP="00377BA6">
      <w:pPr>
        <w:rPr>
          <w:rFonts w:ascii="Times New Roman" w:hAnsi="Times New Roman" w:cs="Times New Roman"/>
          <w:b/>
        </w:rPr>
      </w:pPr>
    </w:p>
    <w:p w:rsidR="00C8274E" w:rsidRDefault="00377BA6" w:rsidP="00D232A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</w:t>
      </w:r>
      <w:r w:rsidR="00BE3DC1">
        <w:rPr>
          <w:rFonts w:ascii="Times New Roman" w:hAnsi="Times New Roman" w:cs="Times New Roman"/>
          <w:b/>
        </w:rPr>
        <w:t xml:space="preserve">    </w:t>
      </w:r>
      <w:r>
        <w:rPr>
          <w:rFonts w:ascii="Times New Roman" w:hAnsi="Times New Roman" w:cs="Times New Roman"/>
          <w:b/>
        </w:rPr>
        <w:t xml:space="preserve">    </w:t>
      </w:r>
    </w:p>
    <w:p w:rsidR="00377BA6" w:rsidRDefault="00377BA6" w:rsidP="00377BA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</w:t>
      </w:r>
    </w:p>
    <w:p w:rsidR="00377BA6" w:rsidRPr="00CF3B77" w:rsidRDefault="00377BA6" w:rsidP="00377BA6">
      <w:pPr>
        <w:rPr>
          <w:rFonts w:ascii="Times New Roman" w:hAnsi="Times New Roman" w:cs="Times New Roman"/>
          <w:b/>
        </w:rPr>
      </w:pPr>
    </w:p>
    <w:p w:rsidR="00377BA6" w:rsidRPr="004A1862" w:rsidRDefault="00377BA6" w:rsidP="004A18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A1862">
        <w:rPr>
          <w:rFonts w:ascii="Times New Roman" w:hAnsi="Times New Roman" w:cs="Times New Roman"/>
          <w:sz w:val="28"/>
          <w:szCs w:val="28"/>
        </w:rPr>
        <w:t>Программа повышения квалификации по специальности</w:t>
      </w:r>
    </w:p>
    <w:p w:rsidR="002928D2" w:rsidRPr="004A1862" w:rsidRDefault="004A1862" w:rsidP="004A18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862">
        <w:rPr>
          <w:rFonts w:ascii="Times New Roman" w:hAnsi="Times New Roman" w:cs="Times New Roman"/>
          <w:b/>
          <w:sz w:val="28"/>
          <w:szCs w:val="28"/>
        </w:rPr>
        <w:t>«</w:t>
      </w:r>
      <w:r w:rsidR="002928D2" w:rsidRPr="004A1862">
        <w:rPr>
          <w:rFonts w:ascii="Times New Roman" w:hAnsi="Times New Roman" w:cs="Times New Roman"/>
          <w:b/>
          <w:sz w:val="28"/>
          <w:szCs w:val="28"/>
        </w:rPr>
        <w:t>С</w:t>
      </w:r>
      <w:r w:rsidR="003867F5" w:rsidRPr="004A1862">
        <w:rPr>
          <w:rFonts w:ascii="Times New Roman" w:hAnsi="Times New Roman" w:cs="Times New Roman"/>
          <w:b/>
          <w:sz w:val="28"/>
          <w:szCs w:val="28"/>
        </w:rPr>
        <w:t>томатология</w:t>
      </w:r>
      <w:r w:rsidRPr="004A1862">
        <w:rPr>
          <w:rFonts w:ascii="Times New Roman" w:hAnsi="Times New Roman" w:cs="Times New Roman"/>
          <w:b/>
          <w:sz w:val="28"/>
          <w:szCs w:val="28"/>
        </w:rPr>
        <w:t>»</w:t>
      </w:r>
    </w:p>
    <w:p w:rsidR="002928D2" w:rsidRPr="004A1862" w:rsidRDefault="002928D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928D2" w:rsidRPr="004A1862" w:rsidRDefault="002928D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77BA6" w:rsidRPr="004A1862" w:rsidRDefault="005410CE" w:rsidP="004A18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862">
        <w:rPr>
          <w:rFonts w:ascii="Times New Roman" w:hAnsi="Times New Roman" w:cs="Times New Roman"/>
          <w:b/>
          <w:sz w:val="28"/>
          <w:szCs w:val="28"/>
        </w:rPr>
        <w:t xml:space="preserve">Стоматологическая помощь </w:t>
      </w:r>
      <w:r w:rsidR="003867F5" w:rsidRPr="004A1862">
        <w:rPr>
          <w:rFonts w:ascii="Times New Roman" w:hAnsi="Times New Roman" w:cs="Times New Roman"/>
          <w:b/>
          <w:sz w:val="28"/>
          <w:szCs w:val="28"/>
        </w:rPr>
        <w:t xml:space="preserve"> населению</w:t>
      </w:r>
    </w:p>
    <w:p w:rsidR="00377BA6" w:rsidRPr="004A1862" w:rsidRDefault="00377BA6" w:rsidP="004A1862">
      <w:pPr>
        <w:pStyle w:val="Style3"/>
        <w:widowControl/>
        <w:tabs>
          <w:tab w:val="left" w:pos="2340"/>
        </w:tabs>
        <w:spacing w:line="24" w:lineRule="auto"/>
        <w:jc w:val="center"/>
        <w:rPr>
          <w:b/>
          <w:sz w:val="28"/>
          <w:szCs w:val="28"/>
        </w:rPr>
      </w:pPr>
      <w:r w:rsidRPr="004A1862">
        <w:rPr>
          <w:b/>
          <w:sz w:val="28"/>
          <w:szCs w:val="28"/>
          <w:u w:val="single"/>
        </w:rPr>
        <w:t>____________________________________________________________________</w:t>
      </w:r>
      <w:r w:rsidRPr="004A1862">
        <w:rPr>
          <w:b/>
          <w:sz w:val="28"/>
          <w:szCs w:val="28"/>
        </w:rPr>
        <w:t>_____</w:t>
      </w:r>
    </w:p>
    <w:p w:rsidR="00377BA6" w:rsidRPr="004A1862" w:rsidRDefault="00377BA6" w:rsidP="004A1862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4A1862">
        <w:rPr>
          <w:rFonts w:ascii="Times New Roman" w:hAnsi="Times New Roman" w:cs="Times New Roman"/>
          <w:sz w:val="18"/>
          <w:szCs w:val="18"/>
        </w:rPr>
        <w:t>наименование программы</w:t>
      </w:r>
    </w:p>
    <w:p w:rsidR="00377BA6" w:rsidRPr="004A1862" w:rsidRDefault="00377BA6" w:rsidP="004A1862">
      <w:pPr>
        <w:spacing w:after="0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7BA6" w:rsidRPr="004A1862" w:rsidRDefault="00377BA6" w:rsidP="004A186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8274E" w:rsidRPr="004A1862" w:rsidRDefault="004008CD" w:rsidP="004008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C8274E" w:rsidRPr="004A1862">
        <w:rPr>
          <w:rFonts w:ascii="Times New Roman" w:hAnsi="Times New Roman" w:cs="Times New Roman"/>
          <w:sz w:val="24"/>
          <w:szCs w:val="24"/>
        </w:rPr>
        <w:t>Москва 2020</w:t>
      </w:r>
    </w:p>
    <w:p w:rsidR="005A2DBC" w:rsidRPr="00082AEE" w:rsidRDefault="00377BA6" w:rsidP="00B04E5B">
      <w:pPr>
        <w:pStyle w:val="a5"/>
        <w:numPr>
          <w:ilvl w:val="0"/>
          <w:numId w:val="4"/>
        </w:numPr>
        <w:tabs>
          <w:tab w:val="left" w:pos="851"/>
        </w:tabs>
        <w:spacing w:after="0"/>
        <w:ind w:left="426" w:firstLine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862">
        <w:rPr>
          <w:rFonts w:ascii="Times New Roman" w:hAnsi="Times New Roman" w:cs="Times New Roman"/>
          <w:b/>
          <w:sz w:val="24"/>
          <w:szCs w:val="24"/>
        </w:rPr>
        <w:lastRenderedPageBreak/>
        <w:t>Цель реализации  программы</w:t>
      </w:r>
      <w:r w:rsidR="00B04E5B">
        <w:rPr>
          <w:rFonts w:ascii="Times New Roman" w:hAnsi="Times New Roman" w:cs="Times New Roman"/>
          <w:sz w:val="24"/>
          <w:szCs w:val="24"/>
        </w:rPr>
        <w:t>.</w:t>
      </w:r>
    </w:p>
    <w:p w:rsidR="00913621" w:rsidRPr="00D15102" w:rsidRDefault="00D15102" w:rsidP="00913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13621" w:rsidRPr="00D15102">
        <w:rPr>
          <w:rFonts w:ascii="Times New Roman" w:hAnsi="Times New Roman" w:cs="Times New Roman"/>
          <w:sz w:val="24"/>
          <w:szCs w:val="24"/>
        </w:rPr>
        <w:t xml:space="preserve">Цель программы повышения квалификации </w:t>
      </w:r>
      <w:r w:rsidR="00913621" w:rsidRPr="00D151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специалистов со средним медицинским образованием по специальности «Стоматология» </w:t>
      </w:r>
      <w:r w:rsidR="00913621" w:rsidRPr="00D15102">
        <w:rPr>
          <w:rFonts w:ascii="Times New Roman" w:hAnsi="Times New Roman" w:cs="Times New Roman"/>
          <w:sz w:val="24"/>
          <w:szCs w:val="24"/>
        </w:rPr>
        <w:t xml:space="preserve">на  тему: </w:t>
      </w:r>
      <w:r w:rsidR="00913621" w:rsidRPr="00D151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</w:t>
      </w:r>
      <w:r w:rsidR="00913621" w:rsidRPr="00D15102">
        <w:rPr>
          <w:rFonts w:ascii="Times New Roman" w:hAnsi="Times New Roman" w:cs="Times New Roman"/>
          <w:sz w:val="24"/>
          <w:szCs w:val="24"/>
        </w:rPr>
        <w:t>Стоматологическая помощь  населению</w:t>
      </w:r>
      <w:r w:rsidR="00913621" w:rsidRPr="00D15102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913621" w:rsidRPr="00D15102">
        <w:rPr>
          <w:rFonts w:ascii="Times New Roman" w:hAnsi="Times New Roman" w:cs="Times New Roman"/>
          <w:sz w:val="24"/>
          <w:szCs w:val="24"/>
        </w:rPr>
        <w:t xml:space="preserve"> </w:t>
      </w:r>
      <w:r w:rsidR="00913621" w:rsidRPr="00D151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заключается в </w:t>
      </w:r>
      <w:r w:rsidR="00913621" w:rsidRPr="00D15102">
        <w:rPr>
          <w:rFonts w:ascii="Times New Roman" w:hAnsi="Times New Roman" w:cs="Times New Roman"/>
          <w:sz w:val="24"/>
          <w:szCs w:val="24"/>
        </w:rPr>
        <w:t>совершенствовании и повышении профессионального уровня в рамках имеющейся квалификации, получение систематизированных теоретических знаний, умений, необходимых в профессиональной деятельности.</w:t>
      </w:r>
    </w:p>
    <w:p w:rsidR="00082AEE" w:rsidRPr="00082AEE" w:rsidRDefault="00082AEE" w:rsidP="00082AEE">
      <w:pPr>
        <w:pStyle w:val="a5"/>
        <w:spacing w:after="0" w:line="240" w:lineRule="auto"/>
        <w:ind w:left="426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82AEE" w:rsidRPr="00D15102" w:rsidRDefault="00377BA6" w:rsidP="00D15102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5102">
        <w:rPr>
          <w:rFonts w:ascii="Times New Roman" w:hAnsi="Times New Roman" w:cs="Times New Roman"/>
          <w:b/>
          <w:sz w:val="24"/>
          <w:szCs w:val="24"/>
        </w:rPr>
        <w:t>Планируемые результаты обучения.</w:t>
      </w:r>
    </w:p>
    <w:p w:rsidR="00992325" w:rsidRPr="00082AEE" w:rsidRDefault="00377BA6" w:rsidP="00082AEE">
      <w:pPr>
        <w:pStyle w:val="a5"/>
        <w:spacing w:after="0" w:line="240" w:lineRule="auto"/>
        <w:ind w:left="540"/>
        <w:rPr>
          <w:rFonts w:ascii="Times New Roman" w:hAnsi="Times New Roman" w:cs="Times New Roman"/>
          <w:b/>
          <w:sz w:val="16"/>
          <w:szCs w:val="16"/>
        </w:rPr>
      </w:pPr>
      <w:r w:rsidRPr="00082AEE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:rsidR="007B1A3F" w:rsidRPr="00A206DC" w:rsidRDefault="00377BA6" w:rsidP="007B1A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18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1A3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92325" w:rsidRPr="004A1862">
        <w:rPr>
          <w:rFonts w:ascii="Times New Roman" w:hAnsi="Times New Roman" w:cs="Times New Roman"/>
          <w:sz w:val="24"/>
          <w:szCs w:val="24"/>
        </w:rPr>
        <w:t xml:space="preserve">В результате освоения программы повышения квалификации слушатель должен приобрести </w:t>
      </w:r>
      <w:r w:rsidR="00D15102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="00992325" w:rsidRPr="004A1862">
        <w:rPr>
          <w:rFonts w:ascii="Times New Roman" w:hAnsi="Times New Roman" w:cs="Times New Roman"/>
          <w:sz w:val="24"/>
          <w:szCs w:val="24"/>
        </w:rPr>
        <w:t>знания,</w:t>
      </w:r>
      <w:r w:rsidR="007B1A3F">
        <w:rPr>
          <w:rFonts w:ascii="Times New Roman" w:hAnsi="Times New Roman" w:cs="Times New Roman"/>
          <w:sz w:val="24"/>
          <w:szCs w:val="24"/>
        </w:rPr>
        <w:t xml:space="preserve"> умения и навыки</w:t>
      </w:r>
      <w:r w:rsidR="00992325" w:rsidRPr="004A1862">
        <w:rPr>
          <w:rFonts w:ascii="Times New Roman" w:hAnsi="Times New Roman" w:cs="Times New Roman"/>
          <w:sz w:val="24"/>
          <w:szCs w:val="24"/>
        </w:rPr>
        <w:t xml:space="preserve"> </w:t>
      </w:r>
      <w:r w:rsidR="007B1A3F" w:rsidRPr="00A206DC">
        <w:rPr>
          <w:rFonts w:ascii="Times New Roman" w:hAnsi="Times New Roman" w:cs="Times New Roman"/>
          <w:sz w:val="24"/>
          <w:szCs w:val="24"/>
        </w:rPr>
        <w:t xml:space="preserve">необходимые для качественного выполнения </w:t>
      </w:r>
      <w:r w:rsidR="007B1A3F">
        <w:rPr>
          <w:rFonts w:ascii="Times New Roman" w:hAnsi="Times New Roman" w:cs="Times New Roman"/>
          <w:sz w:val="24"/>
          <w:szCs w:val="24"/>
        </w:rPr>
        <w:t xml:space="preserve">профессиональной </w:t>
      </w:r>
      <w:r w:rsidR="007B1A3F" w:rsidRPr="00A206DC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212BE5" w:rsidRDefault="00212BE5" w:rsidP="00D15102">
      <w:pPr>
        <w:pStyle w:val="a3"/>
        <w:spacing w:line="276" w:lineRule="auto"/>
        <w:ind w:right="393"/>
        <w:jc w:val="both"/>
      </w:pPr>
    </w:p>
    <w:p w:rsidR="00D15102" w:rsidRPr="0096323C" w:rsidRDefault="00D15102" w:rsidP="00D15102">
      <w:pPr>
        <w:pStyle w:val="a3"/>
        <w:spacing w:line="276" w:lineRule="auto"/>
        <w:ind w:right="393"/>
        <w:jc w:val="both"/>
      </w:pPr>
      <w:r w:rsidRPr="0096323C">
        <w:t xml:space="preserve">Слушатель должен </w:t>
      </w:r>
      <w:r w:rsidRPr="0096323C">
        <w:rPr>
          <w:b/>
        </w:rPr>
        <w:t>знать</w:t>
      </w:r>
      <w:r w:rsidRPr="0096323C">
        <w:t>:</w:t>
      </w:r>
    </w:p>
    <w:p w:rsidR="007B1A3F" w:rsidRPr="007B1A3F" w:rsidRDefault="007B1A3F" w:rsidP="007B1A3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- </w:t>
      </w:r>
      <w:r w:rsidRPr="007B1A3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законов и иных нормативных правовых актов Российской Федерации в сфере</w:t>
      </w:r>
    </w:p>
    <w:p w:rsidR="007B1A3F" w:rsidRPr="007B1A3F" w:rsidRDefault="007B1A3F" w:rsidP="007B1A3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B1A3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здравоохранения;</w:t>
      </w:r>
    </w:p>
    <w:p w:rsidR="007B1A3F" w:rsidRPr="007B1A3F" w:rsidRDefault="007B1A3F" w:rsidP="007B1A3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- </w:t>
      </w:r>
      <w:r w:rsidRPr="007B1A3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основ лечебно-диагностического процесса, профилактики заболеваний, пропаганды</w:t>
      </w:r>
    </w:p>
    <w:p w:rsidR="007B1A3F" w:rsidRPr="007B1A3F" w:rsidRDefault="007B1A3F" w:rsidP="007B1A3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B1A3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здорового образа жизни;</w:t>
      </w:r>
    </w:p>
    <w:p w:rsidR="007B1A3F" w:rsidRPr="007B1A3F" w:rsidRDefault="007B1A3F" w:rsidP="007B1A3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- </w:t>
      </w:r>
      <w:r w:rsidRPr="007B1A3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основных принципов организации стоматологической помощи в РФ;</w:t>
      </w:r>
    </w:p>
    <w:p w:rsidR="007B1A3F" w:rsidRPr="007B1A3F" w:rsidRDefault="007B1A3F" w:rsidP="007B1A3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- </w:t>
      </w:r>
      <w:r w:rsidRPr="007B1A3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анатомо-физиологических элементов челюстно-лицевой области в норме и при</w:t>
      </w:r>
      <w:r w:rsidR="00D1510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7B1A3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патологических состояниях, взаимосвязи функциональных систем организма;</w:t>
      </w:r>
    </w:p>
    <w:p w:rsidR="007B1A3F" w:rsidRPr="007B1A3F" w:rsidRDefault="007B1A3F" w:rsidP="007B1A3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- </w:t>
      </w:r>
      <w:r w:rsidRPr="007B1A3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профилактики стоматологических заболеваний, методов и средств гигиены полости рта;</w:t>
      </w:r>
    </w:p>
    <w:p w:rsidR="007B1A3F" w:rsidRDefault="007B1A3F" w:rsidP="007B1A3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B1A3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принципов обследования стоматологических пациентов;</w:t>
      </w:r>
    </w:p>
    <w:p w:rsidR="007B1A3F" w:rsidRPr="007B1A3F" w:rsidRDefault="007B1A3F" w:rsidP="007B1A3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- </w:t>
      </w:r>
      <w:r w:rsidRPr="007B1A3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правил сбора и направления биоматериала для исследования в лабораторию;</w:t>
      </w:r>
    </w:p>
    <w:p w:rsidR="007B1A3F" w:rsidRPr="007B1A3F" w:rsidRDefault="007B1A3F" w:rsidP="007B1A3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- </w:t>
      </w:r>
      <w:r w:rsidRPr="007B1A3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клинической симптоматики стоматологических заболеваний </w:t>
      </w:r>
      <w:proofErr w:type="gramStart"/>
      <w:r w:rsidRPr="007B1A3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</w:t>
      </w:r>
      <w:proofErr w:type="gramEnd"/>
      <w:r w:rsidRPr="007B1A3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различных возрастных</w:t>
      </w:r>
    </w:p>
    <w:p w:rsidR="007B1A3F" w:rsidRPr="007B1A3F" w:rsidRDefault="007B1A3F" w:rsidP="007B1A3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B1A3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групп населения;</w:t>
      </w:r>
    </w:p>
    <w:p w:rsidR="007B1A3F" w:rsidRPr="007B1A3F" w:rsidRDefault="007B1A3F" w:rsidP="007B1A3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- </w:t>
      </w:r>
      <w:r w:rsidRPr="007B1A3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принципов диагностики и лечения стоматологических заболеваний;</w:t>
      </w:r>
    </w:p>
    <w:p w:rsidR="007B1A3F" w:rsidRPr="007B1A3F" w:rsidRDefault="007B1A3F" w:rsidP="007B1A3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- </w:t>
      </w:r>
      <w:r w:rsidRPr="007B1A3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принципов устройства и эксплуатации зубоврачебной аппаратуры;</w:t>
      </w:r>
    </w:p>
    <w:p w:rsidR="007B1A3F" w:rsidRPr="007B1A3F" w:rsidRDefault="007B1A3F" w:rsidP="007B1A3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- </w:t>
      </w:r>
      <w:r w:rsidRPr="007B1A3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современных слепочных и базисных материалов;</w:t>
      </w:r>
    </w:p>
    <w:p w:rsidR="007B1A3F" w:rsidRPr="007B1A3F" w:rsidRDefault="007B1A3F" w:rsidP="007B1A3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- </w:t>
      </w:r>
      <w:r w:rsidRPr="007B1A3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правил ведения учетно-отчетной документации структурного подразделения, основных</w:t>
      </w:r>
    </w:p>
    <w:p w:rsidR="007B1A3F" w:rsidRPr="007B1A3F" w:rsidRDefault="007B1A3F" w:rsidP="007B1A3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B1A3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видов медицинской документации;</w:t>
      </w:r>
    </w:p>
    <w:p w:rsidR="007B1A3F" w:rsidRPr="007B1A3F" w:rsidRDefault="007B1A3F" w:rsidP="007B1A3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- </w:t>
      </w:r>
      <w:r w:rsidRPr="007B1A3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медицинской этики и деонтологии, психологии профессионального общения.</w:t>
      </w:r>
    </w:p>
    <w:p w:rsidR="00212BE5" w:rsidRDefault="00212BE5" w:rsidP="007B1A3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1A3F" w:rsidRPr="007B1A3F" w:rsidRDefault="00D15102" w:rsidP="007B1A3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D15102">
        <w:rPr>
          <w:rFonts w:ascii="Times New Roman" w:hAnsi="Times New Roman" w:cs="Times New Roman"/>
          <w:sz w:val="24"/>
          <w:szCs w:val="24"/>
        </w:rPr>
        <w:t>Слушатель должен</w:t>
      </w:r>
      <w:r w:rsidRPr="0096323C">
        <w:t xml:space="preserve"> </w:t>
      </w:r>
      <w:r w:rsidR="007B1A3F" w:rsidRPr="007B1A3F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уме</w:t>
      </w:r>
      <w:r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ть</w:t>
      </w:r>
      <w:r w:rsidR="007B1A3F" w:rsidRPr="007B1A3F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:</w:t>
      </w:r>
    </w:p>
    <w:p w:rsidR="007B1A3F" w:rsidRPr="007B1A3F" w:rsidRDefault="007B1A3F" w:rsidP="007B1A3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- </w:t>
      </w:r>
      <w:r w:rsidRPr="007B1A3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подготавливать стоматологическое оборудование к работе, осуществлять контроль</w:t>
      </w:r>
    </w:p>
    <w:p w:rsidR="007B1A3F" w:rsidRPr="007B1A3F" w:rsidRDefault="007B1A3F" w:rsidP="007B1A3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B1A3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исправности, правильности его эксплуатации;</w:t>
      </w:r>
    </w:p>
    <w:p w:rsidR="007B1A3F" w:rsidRPr="007B1A3F" w:rsidRDefault="007B1A3F" w:rsidP="007B1A3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- </w:t>
      </w:r>
      <w:r w:rsidRPr="007B1A3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осуществлять диагностику и лечение заболеваний и поражений зубов, полости рта и</w:t>
      </w:r>
    </w:p>
    <w:p w:rsidR="007B1A3F" w:rsidRPr="007B1A3F" w:rsidRDefault="007B1A3F" w:rsidP="007B1A3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B1A3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челюстно-лицевой области;</w:t>
      </w:r>
    </w:p>
    <w:p w:rsidR="007B1A3F" w:rsidRPr="007B1A3F" w:rsidRDefault="0075274A" w:rsidP="007B1A3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- </w:t>
      </w:r>
      <w:r w:rsidR="007B1A3F" w:rsidRPr="007B1A3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проводить инструментальное обследование зубов и патологических зубодесневых</w:t>
      </w:r>
    </w:p>
    <w:p w:rsidR="007B1A3F" w:rsidRPr="007B1A3F" w:rsidRDefault="007B1A3F" w:rsidP="007B1A3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B1A3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карманов;</w:t>
      </w:r>
    </w:p>
    <w:p w:rsidR="007B1A3F" w:rsidRPr="007B1A3F" w:rsidRDefault="0075274A" w:rsidP="007B1A3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- </w:t>
      </w:r>
      <w:r w:rsidR="007B1A3F" w:rsidRPr="007B1A3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собирать биоматериал для исследования;</w:t>
      </w:r>
    </w:p>
    <w:p w:rsidR="007B1A3F" w:rsidRDefault="0075274A" w:rsidP="007B1A3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- </w:t>
      </w:r>
      <w:r w:rsidR="007B1A3F" w:rsidRPr="007B1A3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анализировать данные лабораторных и инструментальных исследований;</w:t>
      </w:r>
    </w:p>
    <w:p w:rsidR="0075274A" w:rsidRPr="0075274A" w:rsidRDefault="0075274A" w:rsidP="00752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- </w:t>
      </w:r>
      <w:r w:rsidRPr="00752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осуществлять </w:t>
      </w:r>
      <w:r w:rsidRPr="0075274A">
        <w:rPr>
          <w:rFonts w:ascii="Times New Roman" w:hAnsi="Times New Roman" w:cs="Times New Roman"/>
          <w:sz w:val="24"/>
          <w:szCs w:val="24"/>
        </w:rPr>
        <w:t>рентгенологические исследования</w:t>
      </w:r>
      <w:r w:rsidRPr="00752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5274A" w:rsidRPr="0075274A" w:rsidRDefault="0075274A" w:rsidP="0075274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- </w:t>
      </w:r>
      <w:r w:rsidRPr="007527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проводить мероприятия по санитарно-гигиеническому воспитанию и образованию</w:t>
      </w:r>
    </w:p>
    <w:p w:rsidR="0075274A" w:rsidRPr="0075274A" w:rsidRDefault="0075274A" w:rsidP="0075274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527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обслуживаемого населения, консультировать по вопросам формирования здорового</w:t>
      </w:r>
    </w:p>
    <w:p w:rsidR="0075274A" w:rsidRPr="0075274A" w:rsidRDefault="0075274A" w:rsidP="0075274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527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образа жизни.</w:t>
      </w:r>
    </w:p>
    <w:p w:rsidR="00212BE5" w:rsidRDefault="00212BE5" w:rsidP="00D15102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5102" w:rsidRPr="00D15102" w:rsidRDefault="00D15102" w:rsidP="00D15102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15102">
        <w:rPr>
          <w:rFonts w:ascii="Times New Roman" w:hAnsi="Times New Roman" w:cs="Times New Roman"/>
          <w:sz w:val="24"/>
          <w:szCs w:val="24"/>
        </w:rPr>
        <w:t xml:space="preserve">Слушатель должен </w:t>
      </w:r>
      <w:r w:rsidRPr="00D151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владеть </w:t>
      </w:r>
      <w:r w:rsidRPr="00D1510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навыками</w:t>
      </w:r>
      <w:r w:rsidRPr="00D151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75274A" w:rsidRPr="0075274A" w:rsidRDefault="0075274A" w:rsidP="00D15102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- </w:t>
      </w:r>
      <w:r w:rsidRPr="007527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организация стоматологического амбулаторного приема;</w:t>
      </w:r>
    </w:p>
    <w:p w:rsidR="0075274A" w:rsidRPr="0075274A" w:rsidRDefault="0075274A" w:rsidP="0075274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- </w:t>
      </w:r>
      <w:r w:rsidRPr="007527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клиническое и специальное обследование пациентов при различных заболеваниях зуба;</w:t>
      </w:r>
    </w:p>
    <w:p w:rsidR="0075274A" w:rsidRDefault="0075274A" w:rsidP="0075274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527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профилактическая обработка зуб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ов </w:t>
      </w:r>
      <w:proofErr w:type="spell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противокариозными</w:t>
      </w:r>
      <w:proofErr w:type="spellEnd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средствами.</w:t>
      </w:r>
    </w:p>
    <w:p w:rsidR="00D15102" w:rsidRDefault="005825F5" w:rsidP="0075274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B04E5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5825F5" w:rsidRDefault="00B04E5B" w:rsidP="0075274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377BA6" w:rsidRPr="004A1862">
        <w:rPr>
          <w:rFonts w:ascii="Times New Roman" w:hAnsi="Times New Roman" w:cs="Times New Roman"/>
          <w:b/>
          <w:sz w:val="24"/>
          <w:szCs w:val="24"/>
        </w:rPr>
        <w:t xml:space="preserve"> 3. Содержание программы</w:t>
      </w:r>
      <w:r w:rsidR="005825F5">
        <w:rPr>
          <w:rFonts w:ascii="Times New Roman" w:hAnsi="Times New Roman" w:cs="Times New Roman"/>
          <w:b/>
          <w:sz w:val="24"/>
          <w:szCs w:val="24"/>
        </w:rPr>
        <w:t>.</w:t>
      </w:r>
    </w:p>
    <w:p w:rsidR="00377BA6" w:rsidRPr="004A1862" w:rsidRDefault="00377BA6" w:rsidP="004A186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A186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77BA6" w:rsidRPr="004A1862" w:rsidRDefault="00377BA6" w:rsidP="004A18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8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1862">
        <w:rPr>
          <w:rFonts w:ascii="Times New Roman" w:hAnsi="Times New Roman" w:cs="Times New Roman"/>
          <w:b/>
          <w:sz w:val="24"/>
          <w:szCs w:val="24"/>
        </w:rPr>
        <w:t xml:space="preserve">3.1. </w:t>
      </w:r>
      <w:r w:rsidRPr="004A1862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377BA6" w:rsidRPr="004A1862" w:rsidRDefault="00377BA6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A1862">
        <w:rPr>
          <w:rFonts w:ascii="Times New Roman" w:hAnsi="Times New Roman" w:cs="Times New Roman"/>
          <w:sz w:val="24"/>
          <w:szCs w:val="24"/>
        </w:rPr>
        <w:t xml:space="preserve">программы повышения квалификации </w:t>
      </w:r>
    </w:p>
    <w:p w:rsidR="005A2DBC" w:rsidRPr="00D15102" w:rsidRDefault="00992325" w:rsidP="004A186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A1862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260B56" w:rsidRPr="004A1862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4A1862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5A2DBC" w:rsidRPr="004A1862">
        <w:rPr>
          <w:rFonts w:ascii="Times New Roman" w:hAnsi="Times New Roman" w:cs="Times New Roman"/>
          <w:sz w:val="24"/>
          <w:szCs w:val="24"/>
        </w:rPr>
        <w:t xml:space="preserve"> </w:t>
      </w:r>
      <w:r w:rsidR="005A2DBC" w:rsidRPr="00D15102">
        <w:rPr>
          <w:rFonts w:ascii="Times New Roman" w:hAnsi="Times New Roman" w:cs="Times New Roman"/>
          <w:b/>
          <w:sz w:val="24"/>
          <w:szCs w:val="24"/>
        </w:rPr>
        <w:t>«</w:t>
      </w:r>
      <w:r w:rsidR="005410CE" w:rsidRPr="00D15102">
        <w:rPr>
          <w:rFonts w:ascii="Times New Roman" w:hAnsi="Times New Roman" w:cs="Times New Roman"/>
          <w:b/>
          <w:sz w:val="24"/>
          <w:szCs w:val="24"/>
        </w:rPr>
        <w:t>Стоматологическая помощь  населению</w:t>
      </w:r>
      <w:r w:rsidR="005A2DBC" w:rsidRPr="00D15102">
        <w:rPr>
          <w:rFonts w:ascii="Times New Roman" w:hAnsi="Times New Roman" w:cs="Times New Roman"/>
          <w:b/>
          <w:sz w:val="24"/>
          <w:szCs w:val="24"/>
        </w:rPr>
        <w:t>»</w:t>
      </w:r>
    </w:p>
    <w:p w:rsidR="00992325" w:rsidRPr="004A1862" w:rsidRDefault="00377BA6" w:rsidP="00CA51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1862">
        <w:rPr>
          <w:rFonts w:ascii="Times New Roman" w:hAnsi="Times New Roman" w:cs="Times New Roman"/>
          <w:b/>
          <w:sz w:val="24"/>
          <w:szCs w:val="24"/>
        </w:rPr>
        <w:t>Цель:</w:t>
      </w:r>
      <w:r w:rsidRPr="004A1862">
        <w:rPr>
          <w:rFonts w:ascii="Times New Roman" w:hAnsi="Times New Roman" w:cs="Times New Roman"/>
          <w:sz w:val="24"/>
          <w:szCs w:val="24"/>
        </w:rPr>
        <w:t xml:space="preserve"> </w:t>
      </w:r>
      <w:r w:rsidR="00992325" w:rsidRPr="004A1862">
        <w:rPr>
          <w:rFonts w:ascii="Times New Roman" w:hAnsi="Times New Roman" w:cs="Times New Roman"/>
          <w:sz w:val="24"/>
          <w:szCs w:val="24"/>
        </w:rPr>
        <w:t>углубленная подготовка по профилю работы специалиста.</w:t>
      </w:r>
    </w:p>
    <w:p w:rsidR="00992325" w:rsidRPr="004A1862" w:rsidRDefault="00992325" w:rsidP="00CA5176">
      <w:pPr>
        <w:spacing w:after="0"/>
        <w:ind w:left="142" w:right="-83" w:hanging="823"/>
        <w:rPr>
          <w:rFonts w:ascii="Times New Roman" w:hAnsi="Times New Roman" w:cs="Times New Roman"/>
          <w:sz w:val="24"/>
          <w:szCs w:val="24"/>
        </w:rPr>
      </w:pPr>
      <w:r w:rsidRPr="004A1862">
        <w:rPr>
          <w:rFonts w:ascii="Times New Roman" w:hAnsi="Times New Roman" w:cs="Times New Roman"/>
          <w:sz w:val="24"/>
          <w:szCs w:val="24"/>
        </w:rPr>
        <w:t xml:space="preserve"> </w:t>
      </w:r>
      <w:r w:rsidR="00CA517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77BA6" w:rsidRPr="004A1862">
        <w:rPr>
          <w:rFonts w:ascii="Times New Roman" w:hAnsi="Times New Roman" w:cs="Times New Roman"/>
          <w:b/>
          <w:sz w:val="24"/>
          <w:szCs w:val="24"/>
        </w:rPr>
        <w:t>Категория</w:t>
      </w:r>
      <w:r w:rsidR="00377BA6" w:rsidRPr="004A1862">
        <w:rPr>
          <w:rFonts w:ascii="Times New Roman" w:hAnsi="Times New Roman" w:cs="Times New Roman"/>
          <w:sz w:val="24"/>
          <w:szCs w:val="24"/>
        </w:rPr>
        <w:t xml:space="preserve"> </w:t>
      </w:r>
      <w:r w:rsidR="00377BA6" w:rsidRPr="004A1862">
        <w:rPr>
          <w:rFonts w:ascii="Times New Roman" w:hAnsi="Times New Roman" w:cs="Times New Roman"/>
          <w:b/>
          <w:sz w:val="24"/>
          <w:szCs w:val="24"/>
        </w:rPr>
        <w:t xml:space="preserve">слушателей: </w:t>
      </w:r>
      <w:r w:rsidRPr="004A1862">
        <w:rPr>
          <w:rFonts w:ascii="Times New Roman" w:hAnsi="Times New Roman" w:cs="Times New Roman"/>
          <w:sz w:val="24"/>
          <w:szCs w:val="24"/>
        </w:rPr>
        <w:t xml:space="preserve">специалисты со средним </w:t>
      </w:r>
      <w:r w:rsidR="00CA5176">
        <w:rPr>
          <w:rFonts w:ascii="Times New Roman" w:hAnsi="Times New Roman" w:cs="Times New Roman"/>
          <w:sz w:val="24"/>
          <w:szCs w:val="24"/>
        </w:rPr>
        <w:t xml:space="preserve">профессиональным образованием </w:t>
      </w:r>
      <w:r w:rsidR="00D15102">
        <w:rPr>
          <w:rFonts w:ascii="Times New Roman" w:hAnsi="Times New Roman" w:cs="Times New Roman"/>
          <w:sz w:val="24"/>
          <w:szCs w:val="24"/>
        </w:rPr>
        <w:t xml:space="preserve">по </w:t>
      </w:r>
      <w:r w:rsidR="005410CE" w:rsidRPr="004A1862"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="00D15102">
        <w:rPr>
          <w:rFonts w:ascii="Times New Roman" w:hAnsi="Times New Roman" w:cs="Times New Roman"/>
          <w:sz w:val="24"/>
          <w:szCs w:val="24"/>
        </w:rPr>
        <w:t>«С</w:t>
      </w:r>
      <w:r w:rsidR="005410CE" w:rsidRPr="004A1862">
        <w:rPr>
          <w:rFonts w:ascii="Times New Roman" w:hAnsi="Times New Roman" w:cs="Times New Roman"/>
          <w:sz w:val="24"/>
          <w:szCs w:val="24"/>
        </w:rPr>
        <w:t>томатология</w:t>
      </w:r>
      <w:r w:rsidR="00D15102">
        <w:rPr>
          <w:rFonts w:ascii="Times New Roman" w:hAnsi="Times New Roman" w:cs="Times New Roman"/>
          <w:sz w:val="24"/>
          <w:szCs w:val="24"/>
        </w:rPr>
        <w:t>»</w:t>
      </w:r>
      <w:r w:rsidR="004A1862">
        <w:rPr>
          <w:rFonts w:ascii="Times New Roman" w:hAnsi="Times New Roman" w:cs="Times New Roman"/>
          <w:sz w:val="24"/>
          <w:szCs w:val="24"/>
        </w:rPr>
        <w:t>.</w:t>
      </w:r>
    </w:p>
    <w:p w:rsidR="00992325" w:rsidRPr="004A1862" w:rsidRDefault="00377BA6" w:rsidP="004A1862">
      <w:pPr>
        <w:spacing w:after="0"/>
        <w:ind w:left="851" w:right="-83" w:hanging="823"/>
        <w:rPr>
          <w:rFonts w:ascii="Times New Roman" w:hAnsi="Times New Roman" w:cs="Times New Roman"/>
          <w:sz w:val="24"/>
          <w:szCs w:val="24"/>
        </w:rPr>
      </w:pPr>
      <w:r w:rsidRPr="004A1862">
        <w:rPr>
          <w:rFonts w:ascii="Times New Roman" w:hAnsi="Times New Roman" w:cs="Times New Roman"/>
          <w:b/>
          <w:sz w:val="24"/>
          <w:szCs w:val="24"/>
        </w:rPr>
        <w:t>Срок обучения</w:t>
      </w:r>
      <w:r w:rsidRPr="004A1862">
        <w:rPr>
          <w:rFonts w:ascii="Times New Roman" w:hAnsi="Times New Roman" w:cs="Times New Roman"/>
          <w:sz w:val="24"/>
          <w:szCs w:val="24"/>
        </w:rPr>
        <w:t xml:space="preserve">:  36 часов                                                                                                         </w:t>
      </w:r>
    </w:p>
    <w:p w:rsidR="00377BA6" w:rsidRDefault="00377BA6" w:rsidP="004A1862">
      <w:pPr>
        <w:spacing w:after="0"/>
        <w:ind w:right="-83" w:firstLine="28"/>
        <w:rPr>
          <w:rFonts w:ascii="Times New Roman" w:hAnsi="Times New Roman" w:cs="Times New Roman"/>
          <w:sz w:val="24"/>
          <w:szCs w:val="24"/>
        </w:rPr>
      </w:pPr>
      <w:r w:rsidRPr="004A1862">
        <w:rPr>
          <w:rFonts w:ascii="Times New Roman" w:hAnsi="Times New Roman" w:cs="Times New Roman"/>
          <w:b/>
          <w:bCs/>
          <w:sz w:val="24"/>
          <w:szCs w:val="24"/>
        </w:rPr>
        <w:t>Форма обучения:</w:t>
      </w:r>
      <w:r w:rsidRPr="004A1862">
        <w:rPr>
          <w:rFonts w:ascii="Times New Roman" w:hAnsi="Times New Roman" w:cs="Times New Roman"/>
          <w:sz w:val="24"/>
          <w:szCs w:val="24"/>
        </w:rPr>
        <w:t xml:space="preserve">  заочная, с применением электронного обучения дистанционных  образовательных технологий.</w:t>
      </w:r>
    </w:p>
    <w:p w:rsidR="004A1862" w:rsidRPr="004A1862" w:rsidRDefault="004A1862" w:rsidP="004A1862">
      <w:pPr>
        <w:spacing w:after="0"/>
        <w:ind w:left="851" w:right="-83" w:hanging="823"/>
        <w:rPr>
          <w:rFonts w:ascii="Times New Roman" w:hAnsi="Times New Roman" w:cs="Times New Roman"/>
          <w:sz w:val="16"/>
          <w:szCs w:val="16"/>
        </w:rPr>
      </w:pPr>
    </w:p>
    <w:tbl>
      <w:tblPr>
        <w:tblW w:w="983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59"/>
        <w:gridCol w:w="4194"/>
        <w:gridCol w:w="900"/>
        <w:gridCol w:w="1080"/>
        <w:gridCol w:w="1440"/>
        <w:gridCol w:w="1260"/>
      </w:tblGrid>
      <w:tr w:rsidR="00377BA6" w:rsidRPr="004A1862" w:rsidTr="00C44103">
        <w:trPr>
          <w:cantSplit/>
          <w:trHeight w:hRule="exact" w:val="307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7BA6" w:rsidRPr="004A1862" w:rsidRDefault="00377BA6" w:rsidP="004A186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186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4A1862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4A1862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41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7BA6" w:rsidRPr="004A1862" w:rsidRDefault="00377BA6" w:rsidP="004A1862">
            <w:pPr>
              <w:pStyle w:val="3"/>
              <w:tabs>
                <w:tab w:val="left" w:pos="0"/>
              </w:tabs>
              <w:snapToGrid w:val="0"/>
              <w:spacing w:line="276" w:lineRule="auto"/>
              <w:ind w:left="0" w:firstLine="0"/>
              <w:rPr>
                <w:b/>
                <w:sz w:val="18"/>
                <w:szCs w:val="18"/>
              </w:rPr>
            </w:pPr>
            <w:r w:rsidRPr="004A1862">
              <w:rPr>
                <w:b/>
                <w:sz w:val="18"/>
                <w:szCs w:val="18"/>
              </w:rPr>
              <w:t>Наименование темы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77BA6" w:rsidRPr="004A1862" w:rsidRDefault="00377BA6" w:rsidP="004A186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1862">
              <w:rPr>
                <w:rFonts w:ascii="Times New Roman" w:hAnsi="Times New Roman" w:cs="Times New Roman"/>
                <w:b/>
                <w:sz w:val="18"/>
                <w:szCs w:val="18"/>
              </w:rPr>
              <w:t>Всего часов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7BA6" w:rsidRPr="004A1862" w:rsidRDefault="00377BA6" w:rsidP="004A186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1862">
              <w:rPr>
                <w:rFonts w:ascii="Times New Roman" w:hAnsi="Times New Roman" w:cs="Times New Roman"/>
                <w:b/>
                <w:sz w:val="18"/>
                <w:szCs w:val="18"/>
              </w:rPr>
              <w:t>В том числе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377BA6" w:rsidRPr="004A1862" w:rsidRDefault="00377BA6" w:rsidP="004A1862">
            <w:pPr>
              <w:spacing w:after="0"/>
              <w:ind w:left="-119" w:right="-200" w:firstLine="11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1862">
              <w:rPr>
                <w:rFonts w:ascii="Times New Roman" w:hAnsi="Times New Roman" w:cs="Times New Roman"/>
                <w:b/>
                <w:sz w:val="18"/>
                <w:szCs w:val="18"/>
              </w:rPr>
              <w:t>Форма контроля</w:t>
            </w:r>
          </w:p>
          <w:p w:rsidR="00377BA6" w:rsidRPr="004A1862" w:rsidRDefault="00377BA6" w:rsidP="004A186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7BA6" w:rsidRPr="004A1862" w:rsidTr="00C44103">
        <w:trPr>
          <w:cantSplit/>
          <w:trHeight w:hRule="exact" w:val="555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7BA6" w:rsidRPr="004A1862" w:rsidRDefault="00377BA6" w:rsidP="004A18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7BA6" w:rsidRPr="004A1862" w:rsidRDefault="00377BA6" w:rsidP="004A18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7BA6" w:rsidRPr="004A1862" w:rsidRDefault="00377BA6" w:rsidP="004A186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377BA6" w:rsidRPr="004A1862" w:rsidRDefault="00377BA6" w:rsidP="004A186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1862">
              <w:rPr>
                <w:rFonts w:ascii="Times New Roman" w:hAnsi="Times New Roman" w:cs="Times New Roman"/>
                <w:b/>
                <w:sz w:val="18"/>
                <w:szCs w:val="18"/>
              </w:rPr>
              <w:t>Лекции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7BA6" w:rsidRPr="004A1862" w:rsidRDefault="00377BA6" w:rsidP="004A1862">
            <w:pPr>
              <w:snapToGrid w:val="0"/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1862">
              <w:rPr>
                <w:rFonts w:ascii="Times New Roman" w:hAnsi="Times New Roman" w:cs="Times New Roman"/>
                <w:b/>
                <w:sz w:val="18"/>
                <w:szCs w:val="18"/>
              </w:rPr>
              <w:t>Практика/ семинар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7BA6" w:rsidRPr="004A1862" w:rsidRDefault="00377BA6" w:rsidP="004A18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BA6" w:rsidRPr="004A1862" w:rsidTr="00B11E7C">
        <w:trPr>
          <w:cantSplit/>
          <w:trHeight w:val="469"/>
        </w:trPr>
        <w:tc>
          <w:tcPr>
            <w:tcW w:w="959" w:type="dxa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377BA6" w:rsidRPr="00B11E7C" w:rsidRDefault="00377BA6" w:rsidP="00CC6C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1E7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4A1862" w:rsidRPr="00B11E7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194" w:type="dxa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3201A3" w:rsidRPr="003201A3" w:rsidRDefault="003201A3" w:rsidP="00CC6CC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3201A3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>Организационно-правовые и информационные основы</w:t>
            </w:r>
          </w:p>
          <w:p w:rsidR="00377BA6" w:rsidRPr="003201A3" w:rsidRDefault="003201A3" w:rsidP="00CC6CC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201A3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>профессиональной деятельности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377BA6" w:rsidRPr="00B11E7C" w:rsidRDefault="00377BA6" w:rsidP="00CC6C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1E7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510711" w:rsidRPr="00B11E7C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377BA6" w:rsidRPr="00B11E7C" w:rsidRDefault="00377BA6" w:rsidP="00CC6C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1E7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510711" w:rsidRPr="00B11E7C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377BA6" w:rsidRPr="00B11E7C" w:rsidRDefault="00377BA6" w:rsidP="00CC6C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1E7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377BA6" w:rsidRPr="00B11E7C" w:rsidRDefault="00377BA6" w:rsidP="00CC6C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10711" w:rsidRPr="004A1862" w:rsidTr="00B11E7C">
        <w:trPr>
          <w:cantSplit/>
          <w:trHeight w:val="231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10711" w:rsidRPr="00B11E7C" w:rsidRDefault="00510711" w:rsidP="00CC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201A3" w:rsidRPr="003201A3" w:rsidRDefault="003201A3" w:rsidP="00CC6CC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201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Здравоохранение в РФ.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3201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Организация</w:t>
            </w:r>
          </w:p>
          <w:p w:rsidR="00510711" w:rsidRPr="003201A3" w:rsidRDefault="003201A3" w:rsidP="00CC6CC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</w:t>
            </w:r>
            <w:r w:rsidRPr="003201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томатологической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3201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помощи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10711" w:rsidRPr="00B11E7C" w:rsidRDefault="00510711" w:rsidP="00CC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10711" w:rsidRPr="00B11E7C" w:rsidRDefault="00510711" w:rsidP="00CC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10711" w:rsidRPr="00B11E7C" w:rsidRDefault="00510711" w:rsidP="00CC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1E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10711" w:rsidRPr="00B11E7C" w:rsidRDefault="00510711" w:rsidP="00CC6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0711" w:rsidRPr="004A1862" w:rsidTr="00B11E7C">
        <w:trPr>
          <w:cantSplit/>
          <w:trHeight w:val="40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10711" w:rsidRPr="00B11E7C" w:rsidRDefault="00510711" w:rsidP="00CC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10711" w:rsidRPr="00B11E7C" w:rsidRDefault="003201A3" w:rsidP="00CC6CCE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Правоведение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10711" w:rsidRPr="00B11E7C" w:rsidRDefault="00510711" w:rsidP="00CC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10711" w:rsidRPr="00B11E7C" w:rsidRDefault="00510711" w:rsidP="00CC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10711" w:rsidRPr="00B11E7C" w:rsidRDefault="00510711" w:rsidP="00CC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1E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10711" w:rsidRPr="00B11E7C" w:rsidRDefault="00510711" w:rsidP="00CC6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0711" w:rsidRPr="004A1862" w:rsidTr="00CC6CCE">
        <w:trPr>
          <w:cantSplit/>
          <w:trHeight w:val="632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10711" w:rsidRPr="00B11E7C" w:rsidRDefault="00510711" w:rsidP="00CC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10711" w:rsidRPr="00CC6CCE" w:rsidRDefault="00CC6CCE" w:rsidP="00CC6CCE">
            <w:pPr>
              <w:shd w:val="clear" w:color="auto" w:fill="FFFFFF"/>
              <w:spacing w:after="0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C6CC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Информационные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CC6CC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технологии в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CC6CC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профессиональной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CC6CC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деятельности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10711" w:rsidRPr="00B11E7C" w:rsidRDefault="00510711" w:rsidP="00CC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10711" w:rsidRPr="00B11E7C" w:rsidRDefault="00510711" w:rsidP="00CC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10711" w:rsidRPr="00B11E7C" w:rsidRDefault="00510711" w:rsidP="00CC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1E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10711" w:rsidRPr="00B11E7C" w:rsidRDefault="00510711" w:rsidP="00CC6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0711" w:rsidRPr="004A1862" w:rsidTr="00B11E7C">
        <w:trPr>
          <w:cantSplit/>
          <w:trHeight w:val="604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10711" w:rsidRPr="00B11E7C" w:rsidRDefault="00510711" w:rsidP="00CC6C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1E7C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10711" w:rsidRPr="00B11E7C" w:rsidRDefault="00510711" w:rsidP="00CC6CC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1E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Современные физиотерапевтические методы в стоматологии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10711" w:rsidRPr="00B11E7C" w:rsidRDefault="00510711" w:rsidP="00CC6C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1E7C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10711" w:rsidRPr="00B11E7C" w:rsidRDefault="00510711" w:rsidP="00CC6C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1E7C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10711" w:rsidRPr="00B11E7C" w:rsidRDefault="00510711" w:rsidP="00CC6C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1E7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10711" w:rsidRPr="00B11E7C" w:rsidRDefault="00510711" w:rsidP="00CC6C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56F70" w:rsidRPr="004A1862" w:rsidTr="00B11E7C">
        <w:trPr>
          <w:cantSplit/>
          <w:trHeight w:val="287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56F70" w:rsidRPr="00B11E7C" w:rsidRDefault="00E56F70" w:rsidP="00CC6C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56F70" w:rsidRPr="00E56F70" w:rsidRDefault="00E56F70" w:rsidP="00E56F70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56F7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Медицина профилактическая и гигиеническое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E56F7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воспитание населения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56F70" w:rsidRPr="00B11E7C" w:rsidRDefault="00E56F70" w:rsidP="00CC6C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56F70" w:rsidRPr="00B11E7C" w:rsidRDefault="00E56F70" w:rsidP="00CC6C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56F70" w:rsidRPr="00B11E7C" w:rsidRDefault="00E56F70" w:rsidP="00CC6CC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1E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56F70" w:rsidRPr="00B11E7C" w:rsidRDefault="00E56F70" w:rsidP="00CC6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F70" w:rsidRPr="004A1862" w:rsidTr="00B11E7C">
        <w:trPr>
          <w:cantSplit/>
          <w:trHeight w:val="263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56F70" w:rsidRPr="00B11E7C" w:rsidRDefault="00E56F70" w:rsidP="00CC6C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56F70" w:rsidRPr="00B11E7C" w:rsidRDefault="00E56F70" w:rsidP="002C2D8D">
            <w:pPr>
              <w:pStyle w:val="a8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Анатомия и физиология органов полости рта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56F70" w:rsidRPr="00B11E7C" w:rsidRDefault="00E56F70" w:rsidP="00CC6C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56F70" w:rsidRPr="00B11E7C" w:rsidRDefault="00E56F70" w:rsidP="00CC6C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56F70" w:rsidRPr="00B11E7C" w:rsidRDefault="00E56F70" w:rsidP="00CC6CC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1E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56F70" w:rsidRPr="00B11E7C" w:rsidRDefault="00E56F70" w:rsidP="00CC6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F70" w:rsidRPr="004A1862" w:rsidTr="00B11E7C">
        <w:trPr>
          <w:cantSplit/>
          <w:trHeight w:val="32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56F70" w:rsidRPr="00B11E7C" w:rsidRDefault="00E56F70" w:rsidP="00CC6C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56F70" w:rsidRPr="00E56F70" w:rsidRDefault="00E56F70" w:rsidP="00E56F70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56F7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Современные методы обследования и диагностики в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E56F7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зубоврачебной практике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56F70" w:rsidRPr="00B11E7C" w:rsidRDefault="00E56F70" w:rsidP="00CC6C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56F70" w:rsidRPr="00B11E7C" w:rsidRDefault="00E56F70" w:rsidP="00CC6C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56F70" w:rsidRPr="00B11E7C" w:rsidRDefault="00E56F70" w:rsidP="00CC6C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56F70" w:rsidRPr="00B11E7C" w:rsidRDefault="00E56F70" w:rsidP="00CC6C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0711" w:rsidRPr="004A1862" w:rsidTr="00B11E7C">
        <w:trPr>
          <w:cantSplit/>
          <w:trHeight w:val="557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10711" w:rsidRPr="00B11E7C" w:rsidRDefault="00510711" w:rsidP="00CC6CC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1E7C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10711" w:rsidRPr="00B11E7C" w:rsidRDefault="00510711" w:rsidP="00CC6CC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1E7C">
              <w:rPr>
                <w:rFonts w:ascii="Times New Roman" w:hAnsi="Times New Roman" w:cs="Times New Roman"/>
                <w:b/>
                <w:sz w:val="20"/>
                <w:szCs w:val="20"/>
              </w:rPr>
              <w:t>Итоговая аттестация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10711" w:rsidRPr="00B11E7C" w:rsidRDefault="00510711" w:rsidP="00CC6CC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1E7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10711" w:rsidRPr="00B11E7C" w:rsidRDefault="0025415D" w:rsidP="00CC6CC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10711" w:rsidRPr="00B11E7C" w:rsidRDefault="0025415D" w:rsidP="00CC6CC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10711" w:rsidRPr="00B11E7C" w:rsidRDefault="00510711" w:rsidP="00CC6CC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1E7C">
              <w:rPr>
                <w:rFonts w:ascii="Times New Roman" w:hAnsi="Times New Roman" w:cs="Times New Roman"/>
                <w:b/>
                <w:sz w:val="20"/>
                <w:szCs w:val="20"/>
              </w:rPr>
              <w:t>Тестовый контроль</w:t>
            </w:r>
          </w:p>
        </w:tc>
      </w:tr>
      <w:tr w:rsidR="00510711" w:rsidRPr="004A1862" w:rsidTr="004A1862">
        <w:trPr>
          <w:cantSplit/>
          <w:trHeight w:val="242"/>
        </w:trPr>
        <w:tc>
          <w:tcPr>
            <w:tcW w:w="51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10711" w:rsidRPr="00B11E7C" w:rsidRDefault="00510711" w:rsidP="004A1862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1E7C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0711" w:rsidRPr="00B11E7C" w:rsidRDefault="00510711" w:rsidP="004A186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1E7C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0711" w:rsidRPr="00B11E7C" w:rsidRDefault="00510711" w:rsidP="0051071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1E7C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0711" w:rsidRPr="00B11E7C" w:rsidRDefault="00510711" w:rsidP="004A186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1E7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711" w:rsidRPr="00B11E7C" w:rsidRDefault="00510711" w:rsidP="004A186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1E7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</w:tbl>
    <w:p w:rsidR="00377BA6" w:rsidRPr="004A1862" w:rsidRDefault="00377BA6" w:rsidP="004A186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1862">
        <w:rPr>
          <w:rFonts w:ascii="Times New Roman" w:hAnsi="Times New Roman" w:cs="Times New Roman"/>
          <w:sz w:val="24"/>
          <w:szCs w:val="24"/>
        </w:rPr>
        <w:t xml:space="preserve">      </w:t>
      </w:r>
      <w:r w:rsidRPr="004A18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</w:t>
      </w:r>
    </w:p>
    <w:p w:rsidR="00377BA6" w:rsidRPr="001F0FA3" w:rsidRDefault="00377BA6" w:rsidP="004A186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18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</w:t>
      </w:r>
      <w:r w:rsidR="00D808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3.2. </w:t>
      </w:r>
      <w:r w:rsidR="001F0FA3" w:rsidRPr="001F0FA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Календарный учебный график</w:t>
      </w:r>
    </w:p>
    <w:p w:rsidR="001661C6" w:rsidRPr="004A1862" w:rsidRDefault="00377BA6" w:rsidP="004A1862">
      <w:pPr>
        <w:pStyle w:val="a5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A1862">
        <w:rPr>
          <w:rFonts w:ascii="Times New Roman" w:hAnsi="Times New Roman" w:cs="Times New Roman"/>
          <w:sz w:val="24"/>
          <w:szCs w:val="24"/>
        </w:rPr>
        <w:t xml:space="preserve">                                    программы повышения квалификации                          </w:t>
      </w:r>
      <w:r w:rsidRPr="004A18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61C6" w:rsidRPr="004A1862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260B56" w:rsidRPr="000266A3" w:rsidRDefault="000266A3" w:rsidP="000266A3">
      <w:pPr>
        <w:pStyle w:val="a5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260B56" w:rsidRPr="000266A3">
        <w:rPr>
          <w:rFonts w:ascii="Times New Roman" w:hAnsi="Times New Roman" w:cs="Times New Roman"/>
          <w:b/>
          <w:sz w:val="24"/>
          <w:szCs w:val="24"/>
        </w:rPr>
        <w:t>«Стоматологическая помощь  населению»</w:t>
      </w:r>
    </w:p>
    <w:p w:rsidR="00377BA6" w:rsidRPr="004A1862" w:rsidRDefault="00377BA6" w:rsidP="004A1862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 w:rsidRPr="004A186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675"/>
        <w:gridCol w:w="5954"/>
        <w:gridCol w:w="1559"/>
        <w:gridCol w:w="1701"/>
      </w:tblGrid>
      <w:tr w:rsidR="001F0FA3" w:rsidRPr="004A1862" w:rsidTr="00B11E7C">
        <w:trPr>
          <w:trHeight w:val="682"/>
        </w:trPr>
        <w:tc>
          <w:tcPr>
            <w:tcW w:w="675" w:type="dxa"/>
          </w:tcPr>
          <w:p w:rsidR="001F0FA3" w:rsidRPr="00D80805" w:rsidRDefault="001F0FA3" w:rsidP="004A1862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808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D808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</w:t>
            </w:r>
            <w:proofErr w:type="gramEnd"/>
            <w:r w:rsidRPr="00D808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5954" w:type="dxa"/>
          </w:tcPr>
          <w:p w:rsidR="001F0FA3" w:rsidRPr="00D80805" w:rsidRDefault="001F0FA3" w:rsidP="004A1862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808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Наименование разделов и тем  </w:t>
            </w:r>
          </w:p>
        </w:tc>
        <w:tc>
          <w:tcPr>
            <w:tcW w:w="1559" w:type="dxa"/>
          </w:tcPr>
          <w:p w:rsidR="001F0FA3" w:rsidRPr="001F0FA3" w:rsidRDefault="001F0FA3" w:rsidP="004A1862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0FA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</w:t>
            </w:r>
            <w:r w:rsidRPr="001F0FA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Кол-во часов</w:t>
            </w:r>
          </w:p>
        </w:tc>
        <w:tc>
          <w:tcPr>
            <w:tcW w:w="1701" w:type="dxa"/>
          </w:tcPr>
          <w:p w:rsidR="001F0FA3" w:rsidRPr="001F0FA3" w:rsidRDefault="001F0FA3" w:rsidP="001F0FA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F0FA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Календарный</w:t>
            </w:r>
          </w:p>
          <w:p w:rsidR="001F0FA3" w:rsidRPr="001F0FA3" w:rsidRDefault="001F0FA3" w:rsidP="001F0FA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F0FA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период</w:t>
            </w:r>
          </w:p>
          <w:p w:rsidR="001F0FA3" w:rsidRPr="001F0FA3" w:rsidRDefault="001F0FA3" w:rsidP="001F0FA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F0FA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(дни цикла)</w:t>
            </w:r>
          </w:p>
          <w:p w:rsidR="001F0FA3" w:rsidRPr="001F0FA3" w:rsidRDefault="001F0FA3" w:rsidP="004A1862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1F0FA3" w:rsidRPr="004A1862" w:rsidTr="001F0FA3">
        <w:trPr>
          <w:trHeight w:val="182"/>
        </w:trPr>
        <w:tc>
          <w:tcPr>
            <w:tcW w:w="675" w:type="dxa"/>
            <w:tcBorders>
              <w:top w:val="single" w:sz="4" w:space="0" w:color="auto"/>
            </w:tcBorders>
          </w:tcPr>
          <w:p w:rsidR="001F0FA3" w:rsidRPr="00D80805" w:rsidRDefault="001F0FA3" w:rsidP="004A18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1F0FA3" w:rsidRPr="00D80805" w:rsidRDefault="001F0FA3" w:rsidP="004A18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F0FA3" w:rsidRPr="00D80805" w:rsidRDefault="001F0FA3" w:rsidP="004A18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1F0FA3" w:rsidRPr="00D80805" w:rsidRDefault="001F0FA3" w:rsidP="004A18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1F0FA3" w:rsidRPr="004A1862" w:rsidTr="001F0FA3">
        <w:tc>
          <w:tcPr>
            <w:tcW w:w="675" w:type="dxa"/>
            <w:vAlign w:val="center"/>
          </w:tcPr>
          <w:p w:rsidR="001F0FA3" w:rsidRPr="00B11E7C" w:rsidRDefault="001F0FA3" w:rsidP="008764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1E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954" w:type="dxa"/>
            <w:vAlign w:val="center"/>
          </w:tcPr>
          <w:p w:rsidR="001F0FA3" w:rsidRPr="003201A3" w:rsidRDefault="001F0FA3" w:rsidP="003201A3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B11E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201A3" w:rsidRPr="003201A3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>Организационно-правовые и информационные основы</w:t>
            </w:r>
            <w:r w:rsidR="003201A3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3201A3" w:rsidRPr="003201A3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>профессиональной деятельности</w:t>
            </w:r>
          </w:p>
        </w:tc>
        <w:tc>
          <w:tcPr>
            <w:tcW w:w="1559" w:type="dxa"/>
            <w:vAlign w:val="center"/>
          </w:tcPr>
          <w:p w:rsidR="001F0FA3" w:rsidRPr="00B11E7C" w:rsidRDefault="001F0FA3" w:rsidP="001F0FA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1E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1F0FA3" w:rsidRPr="001F0FA3" w:rsidRDefault="001F0FA3" w:rsidP="001F0FA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1 по </w:t>
            </w:r>
            <w:r w:rsidRPr="00B11E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1F0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день</w:t>
            </w:r>
          </w:p>
          <w:p w:rsidR="001F0FA3" w:rsidRPr="001F0FA3" w:rsidRDefault="001F0FA3" w:rsidP="001F0FA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цикла</w:t>
            </w:r>
          </w:p>
          <w:p w:rsidR="001F0FA3" w:rsidRPr="00B11E7C" w:rsidRDefault="001F0FA3" w:rsidP="008764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F0FA3" w:rsidRPr="004A1862" w:rsidTr="002268EC">
        <w:trPr>
          <w:trHeight w:val="500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1F0FA3" w:rsidRPr="00B11E7C" w:rsidRDefault="001F0FA3" w:rsidP="008764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:rsidR="003201A3" w:rsidRPr="003201A3" w:rsidRDefault="003201A3" w:rsidP="003201A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201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Здравоохранение в РФ.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3201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Организация</w:t>
            </w:r>
          </w:p>
          <w:p w:rsidR="001F0FA3" w:rsidRPr="00B11E7C" w:rsidRDefault="003201A3" w:rsidP="003201A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</w:t>
            </w:r>
            <w:r w:rsidRPr="003201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томатологической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3201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помощи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F0FA3" w:rsidRPr="00B11E7C" w:rsidRDefault="001F0FA3" w:rsidP="008764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1F0FA3" w:rsidRPr="00B11E7C" w:rsidRDefault="001F0FA3" w:rsidP="008764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0FA3" w:rsidRPr="004A1862" w:rsidTr="002268EC">
        <w:trPr>
          <w:trHeight w:val="39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0FA3" w:rsidRPr="00B11E7C" w:rsidRDefault="001F0FA3" w:rsidP="008764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0FA3" w:rsidRPr="00B11E7C" w:rsidRDefault="003201A3" w:rsidP="00876412">
            <w:pPr>
              <w:pStyle w:val="a8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Правоведение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0FA3" w:rsidRPr="00B11E7C" w:rsidRDefault="001F0FA3" w:rsidP="008764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1F0FA3" w:rsidRPr="00B11E7C" w:rsidRDefault="001F0FA3" w:rsidP="008764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0FA3" w:rsidRPr="004A1862" w:rsidTr="002268EC">
        <w:trPr>
          <w:trHeight w:val="38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0FA3" w:rsidRPr="00B11E7C" w:rsidRDefault="001F0FA3" w:rsidP="008764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1.3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6CCE" w:rsidRPr="00CC6CCE" w:rsidRDefault="00CC6CCE" w:rsidP="00CC6CC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C6CC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Информационные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CC6CC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технологии </w:t>
            </w:r>
            <w:proofErr w:type="gramStart"/>
            <w:r w:rsidRPr="00CC6CC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</w:t>
            </w:r>
            <w:proofErr w:type="gram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CC6CC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профессиональной</w:t>
            </w:r>
          </w:p>
          <w:p w:rsidR="001F0FA3" w:rsidRPr="00CC6CCE" w:rsidRDefault="00CC6CCE" w:rsidP="00CC6CC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C6CC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деятельности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0FA3" w:rsidRPr="00B11E7C" w:rsidRDefault="001F0FA3" w:rsidP="008764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F0FA3" w:rsidRPr="00B11E7C" w:rsidRDefault="001F0FA3" w:rsidP="008764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0FA3" w:rsidRPr="004A1862" w:rsidTr="00D355DF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0FA3" w:rsidRPr="00B11E7C" w:rsidRDefault="001F0FA3" w:rsidP="008764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1E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0FA3" w:rsidRPr="00316D85" w:rsidRDefault="001F0FA3" w:rsidP="00316D85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B11E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16D85" w:rsidRPr="00316D85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>Участие в профилактическом, лечебно-диагностическом</w:t>
            </w:r>
            <w:r w:rsidR="00316D85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316D85" w:rsidRPr="00316D85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>и реабилитационном процессах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0FA3" w:rsidRPr="00B11E7C" w:rsidRDefault="001F0FA3" w:rsidP="001F0FA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1E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F0FA3" w:rsidRPr="00B11E7C" w:rsidRDefault="001F0FA3" w:rsidP="008764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0FA3" w:rsidRPr="001F0FA3" w:rsidRDefault="001F0FA3" w:rsidP="001F0FA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</w:t>
            </w:r>
            <w:r w:rsidRPr="00B11E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1F0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</w:t>
            </w:r>
            <w:r w:rsidRPr="00B11E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1F0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день</w:t>
            </w:r>
          </w:p>
          <w:p w:rsidR="001F0FA3" w:rsidRPr="001F0FA3" w:rsidRDefault="001F0FA3" w:rsidP="001F0FA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цикла</w:t>
            </w:r>
          </w:p>
          <w:p w:rsidR="001F0FA3" w:rsidRPr="00B11E7C" w:rsidRDefault="001F0FA3" w:rsidP="008764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F0FA3" w:rsidRPr="004A1862" w:rsidTr="00D355DF">
        <w:trPr>
          <w:trHeight w:val="1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0FA3" w:rsidRPr="00B11E7C" w:rsidRDefault="001F0FA3" w:rsidP="008764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6F70" w:rsidRPr="00E56F70" w:rsidRDefault="00E56F70" w:rsidP="00E56F7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56F7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Медицина профилактическая и </w:t>
            </w:r>
            <w:proofErr w:type="gramStart"/>
            <w:r w:rsidRPr="00E56F7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гигиеническое</w:t>
            </w:r>
            <w:proofErr w:type="gramEnd"/>
          </w:p>
          <w:p w:rsidR="001F0FA3" w:rsidRPr="00E56F70" w:rsidRDefault="00E56F70" w:rsidP="00E56F7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56F7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воспитание населения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0FA3" w:rsidRPr="00B11E7C" w:rsidRDefault="00066C94" w:rsidP="008764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1F0FA3" w:rsidRPr="00B11E7C" w:rsidRDefault="001F0FA3" w:rsidP="008764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6F70" w:rsidRPr="004A1862" w:rsidTr="00D355DF">
        <w:trPr>
          <w:trHeight w:val="1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6F70" w:rsidRPr="00B11E7C" w:rsidRDefault="00E56F70" w:rsidP="008764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6F70" w:rsidRPr="00B11E7C" w:rsidRDefault="00E56F70" w:rsidP="002C2D8D">
            <w:pPr>
              <w:pStyle w:val="a8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Анатомия и физиология органов полости рта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6F70" w:rsidRPr="00B11E7C" w:rsidRDefault="00E56F70" w:rsidP="008764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E56F70" w:rsidRPr="00B11E7C" w:rsidRDefault="00E56F70" w:rsidP="008764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6F70" w:rsidRPr="004A1862" w:rsidTr="00D355DF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6F70" w:rsidRPr="00B11E7C" w:rsidRDefault="00E56F70" w:rsidP="008764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6F70" w:rsidRPr="00E56F70" w:rsidRDefault="00E56F70" w:rsidP="002C2D8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56F7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Современные методы обследования и диагностики </w:t>
            </w:r>
            <w:proofErr w:type="gramStart"/>
            <w:r w:rsidRPr="00E56F7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</w:t>
            </w:r>
            <w:proofErr w:type="gramEnd"/>
          </w:p>
          <w:p w:rsidR="00E56F70" w:rsidRPr="00E56F70" w:rsidRDefault="00E56F70" w:rsidP="002C2D8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56F7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зубоврачебной практике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6F70" w:rsidRPr="00B11E7C" w:rsidRDefault="00E56F70" w:rsidP="008764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56F70" w:rsidRPr="00B11E7C" w:rsidRDefault="00E56F70" w:rsidP="008764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0FA3" w:rsidRPr="004A1862" w:rsidTr="001F0FA3">
        <w:trPr>
          <w:trHeight w:val="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F0FA3" w:rsidRPr="00B11E7C" w:rsidRDefault="001F0FA3" w:rsidP="008764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1E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954" w:type="dxa"/>
            <w:tcBorders>
              <w:top w:val="single" w:sz="4" w:space="0" w:color="auto"/>
            </w:tcBorders>
            <w:vAlign w:val="center"/>
          </w:tcPr>
          <w:p w:rsidR="001F0FA3" w:rsidRPr="00B11E7C" w:rsidRDefault="001F0FA3" w:rsidP="00876412">
            <w:pPr>
              <w:snapToGrid w:val="0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1E7C">
              <w:rPr>
                <w:rFonts w:ascii="Times New Roman" w:hAnsi="Times New Roman" w:cs="Times New Roman"/>
                <w:b/>
                <w:sz w:val="20"/>
                <w:szCs w:val="20"/>
              </w:rPr>
              <w:t>Итоговая аттестация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1F0FA3" w:rsidRPr="00B11E7C" w:rsidRDefault="001F0FA3" w:rsidP="008764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1E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F0FA3" w:rsidRPr="00B11E7C" w:rsidRDefault="001F0FA3" w:rsidP="008764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1E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 день цикла</w:t>
            </w:r>
          </w:p>
        </w:tc>
      </w:tr>
      <w:tr w:rsidR="001F0FA3" w:rsidRPr="004A1862" w:rsidTr="001F0FA3">
        <w:tc>
          <w:tcPr>
            <w:tcW w:w="6629" w:type="dxa"/>
            <w:gridSpan w:val="2"/>
            <w:tcBorders>
              <w:top w:val="single" w:sz="4" w:space="0" w:color="auto"/>
            </w:tcBorders>
          </w:tcPr>
          <w:p w:rsidR="001F0FA3" w:rsidRPr="00B11E7C" w:rsidRDefault="001F0FA3" w:rsidP="004A1862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1E7C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vAlign w:val="center"/>
          </w:tcPr>
          <w:p w:rsidR="001F0FA3" w:rsidRPr="00B11E7C" w:rsidRDefault="001F0FA3" w:rsidP="008764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1E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1F0FA3" w:rsidRPr="00B11E7C" w:rsidRDefault="00DC44B0" w:rsidP="008764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1E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</w:tr>
    </w:tbl>
    <w:p w:rsidR="00E22C7A" w:rsidRDefault="00E22C7A" w:rsidP="00E22C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2C7A" w:rsidRDefault="00E22C7A" w:rsidP="003D7F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4F63">
        <w:rPr>
          <w:rFonts w:ascii="Times New Roman" w:hAnsi="Times New Roman" w:cs="Times New Roman"/>
          <w:b/>
          <w:sz w:val="24"/>
          <w:szCs w:val="24"/>
        </w:rPr>
        <w:t xml:space="preserve">3.3. </w:t>
      </w:r>
      <w:r w:rsidR="00A340CD" w:rsidRPr="00664F63">
        <w:rPr>
          <w:rFonts w:ascii="Times New Roman" w:hAnsi="Times New Roman" w:cs="Times New Roman"/>
          <w:b/>
          <w:sz w:val="24"/>
          <w:szCs w:val="24"/>
        </w:rPr>
        <w:t>Содержание материала программы</w:t>
      </w:r>
    </w:p>
    <w:p w:rsidR="003D7FD3" w:rsidRPr="00664F63" w:rsidRDefault="003D7FD3" w:rsidP="003D7F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2C7A" w:rsidRPr="00664F63" w:rsidRDefault="00E22C7A" w:rsidP="00664F63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4F63">
        <w:rPr>
          <w:rFonts w:ascii="Times New Roman" w:hAnsi="Times New Roman" w:cs="Times New Roman"/>
          <w:b/>
          <w:sz w:val="24"/>
          <w:szCs w:val="24"/>
        </w:rPr>
        <w:t xml:space="preserve">Тема № 1: </w:t>
      </w:r>
      <w:r w:rsidR="003201A3" w:rsidRPr="00664F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Здравоохранение в РФ. Организация стоматологической помощи</w:t>
      </w:r>
    </w:p>
    <w:p w:rsidR="003201A3" w:rsidRPr="00664F63" w:rsidRDefault="003201A3" w:rsidP="00664F63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Здравоохранение как совокупность мер социально- экономического и </w:t>
      </w:r>
      <w:proofErr w:type="gramStart"/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медико-социального</w:t>
      </w:r>
      <w:proofErr w:type="gramEnd"/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характера. Глобальная стратегия ВОЗ. Современная организационная структура стоматологических учреждений. Порядок взаимодействия амбулаторно-поликлинической и стационарной служб. Вопросы аккредитации и сертификации медицинских учреждений и</w:t>
      </w:r>
    </w:p>
    <w:p w:rsidR="003201A3" w:rsidRPr="00664F63" w:rsidRDefault="003201A3" w:rsidP="00664F63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 работников.</w:t>
      </w:r>
    </w:p>
    <w:p w:rsidR="003201A3" w:rsidRPr="00664F63" w:rsidRDefault="003201A3" w:rsidP="00664F63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C7A" w:rsidRPr="00664F63" w:rsidRDefault="00E22C7A" w:rsidP="00664F63">
      <w:pPr>
        <w:shd w:val="clear" w:color="auto" w:fill="FFFFFF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64F63">
        <w:rPr>
          <w:rFonts w:ascii="Times New Roman" w:hAnsi="Times New Roman" w:cs="Times New Roman"/>
          <w:b/>
          <w:sz w:val="24"/>
          <w:szCs w:val="24"/>
        </w:rPr>
        <w:t xml:space="preserve">Тема № 2: </w:t>
      </w:r>
      <w:r w:rsidR="000A4BA9" w:rsidRPr="00664F6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Правоведение</w:t>
      </w:r>
    </w:p>
    <w:p w:rsidR="003201A3" w:rsidRPr="00664F63" w:rsidRDefault="003201A3" w:rsidP="00664F63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Социально-правовые вопросы. Права и свободы человека и</w:t>
      </w:r>
      <w:r w:rsidR="000A4BA9"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гражданина,</w:t>
      </w:r>
      <w:r w:rsidR="000A4BA9"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механизмы</w:t>
      </w:r>
      <w:r w:rsidR="000A4BA9"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0A4BA9"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реализации.</w:t>
      </w:r>
      <w:r w:rsidR="000A4BA9"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</w:t>
      </w:r>
      <w:r w:rsidR="000A4BA9"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государственного,</w:t>
      </w:r>
      <w:r w:rsidR="000A4BA9"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административного,</w:t>
      </w:r>
      <w:r w:rsidR="000A4BA9"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гражданского,</w:t>
      </w:r>
      <w:r w:rsidR="000A4BA9"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трудового, семейного, уголовного права РФ. Правовые и</w:t>
      </w:r>
      <w:r w:rsidR="000A4BA9"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нравственно-этические</w:t>
      </w:r>
      <w:r w:rsidR="000A4BA9"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</w:t>
      </w:r>
      <w:r w:rsidR="000A4BA9"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A4BA9"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сфере</w:t>
      </w:r>
      <w:r w:rsidR="000A4BA9"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профессиональной</w:t>
      </w:r>
    </w:p>
    <w:p w:rsidR="003201A3" w:rsidRPr="00664F63" w:rsidRDefault="003201A3" w:rsidP="00664F63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деятельности.</w:t>
      </w:r>
      <w:r w:rsidR="000A4BA9"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Нормативно-правовые</w:t>
      </w:r>
      <w:r w:rsidR="000A4BA9"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</w:t>
      </w:r>
      <w:r w:rsidR="000A4BA9"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регламентирующие</w:t>
      </w:r>
      <w:r w:rsidR="000A4BA9"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профессиональную</w:t>
      </w:r>
      <w:proofErr w:type="gramEnd"/>
    </w:p>
    <w:p w:rsidR="003201A3" w:rsidRPr="00664F63" w:rsidRDefault="003201A3" w:rsidP="00664F63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</w:t>
      </w:r>
      <w:r w:rsidR="000A4BA9"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специалиста.</w:t>
      </w:r>
    </w:p>
    <w:p w:rsidR="003201A3" w:rsidRPr="00664F63" w:rsidRDefault="003201A3" w:rsidP="00664F63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2C7A" w:rsidRPr="00664F63" w:rsidRDefault="00E22C7A" w:rsidP="00664F63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F63">
        <w:rPr>
          <w:rFonts w:ascii="Times New Roman" w:hAnsi="Times New Roman" w:cs="Times New Roman"/>
          <w:b/>
          <w:sz w:val="24"/>
          <w:szCs w:val="24"/>
        </w:rPr>
        <w:t xml:space="preserve">Тема № 3: </w:t>
      </w:r>
      <w:r w:rsidR="00CC6CCE" w:rsidRPr="00664F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Информационные технологии в профессиональной деятельности</w:t>
      </w:r>
    </w:p>
    <w:p w:rsidR="00171849" w:rsidRPr="00664F63" w:rsidRDefault="00171849" w:rsidP="00664F63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Информационное обеспечение в стоматологии. Методы и средства сбора, обработки, хранения, передачи и накопления информации. Основы компьютерной грамотности. Компьютерные технологии обучения.</w:t>
      </w:r>
    </w:p>
    <w:p w:rsidR="00017C04" w:rsidRDefault="00017C04" w:rsidP="00664F63">
      <w:pPr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22C7A" w:rsidRPr="00664F63" w:rsidRDefault="00E22C7A" w:rsidP="00664F63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F63">
        <w:rPr>
          <w:rFonts w:ascii="Times New Roman" w:hAnsi="Times New Roman" w:cs="Times New Roman"/>
          <w:b/>
          <w:sz w:val="24"/>
          <w:szCs w:val="24"/>
        </w:rPr>
        <w:t xml:space="preserve">Тема № 4: </w:t>
      </w:r>
      <w:r w:rsidR="00066C94" w:rsidRPr="00664F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Медицина профилактическая и гигиеническое воспитание населения</w:t>
      </w:r>
    </w:p>
    <w:p w:rsidR="00C74459" w:rsidRPr="00C74459" w:rsidRDefault="00C74459" w:rsidP="00664F63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Распространенность факторов риска развития </w:t>
      </w:r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4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стоматологических заболеваний </w:t>
      </w:r>
      <w:proofErr w:type="gramStart"/>
      <w:r w:rsidRPr="00C7445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</w:t>
      </w:r>
      <w:proofErr w:type="gramEnd"/>
      <w:r w:rsidRPr="00C74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74459" w:rsidRPr="00C74459" w:rsidRDefault="00C74459" w:rsidP="00664F63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C74459">
        <w:rPr>
          <w:rFonts w:ascii="Times New Roman" w:eastAsia="Times New Roman" w:hAnsi="Times New Roman" w:cs="Times New Roman"/>
          <w:sz w:val="24"/>
          <w:szCs w:val="24"/>
          <w:lang w:eastAsia="ru-RU"/>
        </w:rPr>
        <w:t>аселения</w:t>
      </w:r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744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приобретения здоровых привычек</w:t>
      </w:r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74459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Гигиеническое воспитание: содержание, принципы, этапы</w:t>
      </w:r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7445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Санитарное просвещение: цель, задачи, формы, методы оценки.</w:t>
      </w:r>
    </w:p>
    <w:p w:rsidR="00066C94" w:rsidRPr="00664F63" w:rsidRDefault="00066C94" w:rsidP="00664F63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2C7A" w:rsidRPr="00664F63" w:rsidRDefault="00E22C7A" w:rsidP="00664F63">
      <w:pPr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64F63">
        <w:rPr>
          <w:rFonts w:ascii="Times New Roman" w:hAnsi="Times New Roman" w:cs="Times New Roman"/>
          <w:b/>
          <w:sz w:val="24"/>
          <w:szCs w:val="24"/>
        </w:rPr>
        <w:t xml:space="preserve">Тема № 5: </w:t>
      </w:r>
      <w:r w:rsidR="00E56F70" w:rsidRPr="00664F6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Анатомия и физиология органов полости рта</w:t>
      </w:r>
    </w:p>
    <w:p w:rsidR="00E56F70" w:rsidRPr="00664F63" w:rsidRDefault="00E56F70" w:rsidP="00664F63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>Зубочелюстная система как часть целого организма. Развитие и строение зубов. Акт жевания.</w:t>
      </w:r>
    </w:p>
    <w:p w:rsidR="00E56F70" w:rsidRPr="00664F63" w:rsidRDefault="00E56F70" w:rsidP="00664F63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Основы топографической анатомии челюстно-лицевой области. Связь зубов со </w:t>
      </w:r>
      <w:proofErr w:type="gramStart"/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смежными</w:t>
      </w:r>
      <w:proofErr w:type="gramEnd"/>
    </w:p>
    <w:p w:rsidR="00E56F70" w:rsidRPr="00664F63" w:rsidRDefault="00E56F70" w:rsidP="00664F63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областями. Основы </w:t>
      </w:r>
      <w:proofErr w:type="spellStart"/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>гистохимии</w:t>
      </w:r>
      <w:proofErr w:type="spellEnd"/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>, гистологии слизистой оболочки полости рта. Микрофлора полости рта. Особенности анатомии и физиологии органов полости рта в различные возрастные периоды.</w:t>
      </w:r>
    </w:p>
    <w:p w:rsidR="00E56F70" w:rsidRPr="00664F63" w:rsidRDefault="00E56F70" w:rsidP="00664F63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045F" w:rsidRPr="00664F63" w:rsidRDefault="00E22C7A" w:rsidP="00664F63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4F63">
        <w:rPr>
          <w:rFonts w:ascii="Times New Roman" w:hAnsi="Times New Roman" w:cs="Times New Roman"/>
          <w:b/>
          <w:sz w:val="24"/>
          <w:szCs w:val="24"/>
        </w:rPr>
        <w:t xml:space="preserve">Тема № 6: </w:t>
      </w:r>
      <w:r w:rsidR="00A8045F" w:rsidRPr="00664F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Современные методы обследования и диагностики в зубоврачебной практике</w:t>
      </w:r>
    </w:p>
    <w:p w:rsidR="00E56F70" w:rsidRPr="00664F63" w:rsidRDefault="00E56F70" w:rsidP="00664F63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Рентгенологическое исследование и рентгенодиагностика. Рентгенографический контроль</w:t>
      </w:r>
    </w:p>
    <w:p w:rsidR="00E56F70" w:rsidRPr="00664F63" w:rsidRDefault="00E56F70" w:rsidP="00664F63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 пломбирования. Электродиагностика.  Цитологическое</w:t>
      </w:r>
      <w:r w:rsidR="00066C94"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66C94"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>гистологическое</w:t>
      </w:r>
      <w:r w:rsidR="00066C94"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</w:t>
      </w:r>
      <w:r w:rsidR="00A8045F"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66C94"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стоматологии.</w:t>
      </w:r>
    </w:p>
    <w:p w:rsidR="00377BA6" w:rsidRPr="00664F63" w:rsidRDefault="00377BA6" w:rsidP="00664F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7BA6" w:rsidRPr="00664F63" w:rsidRDefault="00B04E5B" w:rsidP="00664F6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64F63">
        <w:rPr>
          <w:rFonts w:ascii="Times New Roman" w:hAnsi="Times New Roman" w:cs="Times New Roman"/>
          <w:sz w:val="24"/>
          <w:szCs w:val="24"/>
        </w:rPr>
        <w:t xml:space="preserve">       </w:t>
      </w:r>
      <w:r w:rsidR="00377BA6" w:rsidRPr="00664F63">
        <w:rPr>
          <w:rFonts w:ascii="Times New Roman" w:hAnsi="Times New Roman" w:cs="Times New Roman"/>
          <w:sz w:val="24"/>
          <w:szCs w:val="24"/>
        </w:rPr>
        <w:t xml:space="preserve">4. </w:t>
      </w:r>
      <w:r w:rsidR="005825F5" w:rsidRPr="00664F63">
        <w:rPr>
          <w:rFonts w:ascii="Times New Roman" w:hAnsi="Times New Roman" w:cs="Times New Roman"/>
          <w:b/>
          <w:sz w:val="24"/>
          <w:szCs w:val="24"/>
        </w:rPr>
        <w:t>Материально</w:t>
      </w:r>
      <w:r w:rsidR="00377BA6" w:rsidRPr="00664F63">
        <w:rPr>
          <w:rFonts w:ascii="Times New Roman" w:hAnsi="Times New Roman" w:cs="Times New Roman"/>
          <w:b/>
          <w:sz w:val="24"/>
          <w:szCs w:val="24"/>
        </w:rPr>
        <w:t>–технические условия реализации программы (ДПО и ЭО)</w:t>
      </w:r>
      <w:r w:rsidR="005825F5" w:rsidRPr="00664F63">
        <w:rPr>
          <w:rFonts w:ascii="Times New Roman" w:hAnsi="Times New Roman" w:cs="Times New Roman"/>
          <w:b/>
          <w:sz w:val="24"/>
          <w:szCs w:val="24"/>
        </w:rPr>
        <w:t>.</w:t>
      </w:r>
    </w:p>
    <w:p w:rsidR="005825F5" w:rsidRPr="00664F63" w:rsidRDefault="005825F5" w:rsidP="00664F6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77BA6" w:rsidRPr="00664F63" w:rsidRDefault="00377BA6" w:rsidP="00664F63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664F63">
        <w:rPr>
          <w:rFonts w:ascii="Times New Roman" w:hAnsi="Times New Roman" w:cs="Times New Roman"/>
          <w:sz w:val="24"/>
          <w:szCs w:val="24"/>
        </w:rPr>
        <w:t xml:space="preserve">Обучение проводится с применением системы дистанционного обучения,  которая предоставляет неограниченный доступ к электронной информационно – образовательной среде, электронной библиотеке образовательного учреждения из любой точки, в которой </w:t>
      </w:r>
      <w:r w:rsidR="00B04E5B" w:rsidRPr="00664F63">
        <w:rPr>
          <w:rFonts w:ascii="Times New Roman" w:hAnsi="Times New Roman" w:cs="Times New Roman"/>
          <w:sz w:val="24"/>
          <w:szCs w:val="24"/>
        </w:rPr>
        <w:t>имеется доступ к информационно-</w:t>
      </w:r>
      <w:r w:rsidRPr="00664F63">
        <w:rPr>
          <w:rFonts w:ascii="Times New Roman" w:hAnsi="Times New Roman" w:cs="Times New Roman"/>
          <w:sz w:val="24"/>
          <w:szCs w:val="24"/>
        </w:rPr>
        <w:t xml:space="preserve">телекоммуникационной сети «Интернет». </w:t>
      </w:r>
    </w:p>
    <w:p w:rsidR="00377BA6" w:rsidRPr="00664F63" w:rsidRDefault="00B04E5B" w:rsidP="00664F63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664F63">
        <w:rPr>
          <w:rFonts w:ascii="Times New Roman" w:hAnsi="Times New Roman" w:cs="Times New Roman"/>
          <w:sz w:val="24"/>
          <w:szCs w:val="24"/>
        </w:rPr>
        <w:t>Электронная информационно–</w:t>
      </w:r>
      <w:r w:rsidR="00377BA6" w:rsidRPr="00664F63">
        <w:rPr>
          <w:rFonts w:ascii="Times New Roman" w:hAnsi="Times New Roman" w:cs="Times New Roman"/>
          <w:sz w:val="24"/>
          <w:szCs w:val="24"/>
        </w:rPr>
        <w:t>образовательная среда обеспечивает:</w:t>
      </w:r>
    </w:p>
    <w:p w:rsidR="00377BA6" w:rsidRPr="00664F63" w:rsidRDefault="00B04E5B" w:rsidP="00664F63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664F63">
        <w:rPr>
          <w:rFonts w:ascii="Times New Roman" w:hAnsi="Times New Roman" w:cs="Times New Roman"/>
          <w:sz w:val="24"/>
          <w:szCs w:val="24"/>
        </w:rPr>
        <w:t>-доступ к учебным программам</w:t>
      </w:r>
      <w:r w:rsidR="00377BA6" w:rsidRPr="00664F63">
        <w:rPr>
          <w:rFonts w:ascii="Times New Roman" w:hAnsi="Times New Roman" w:cs="Times New Roman"/>
          <w:sz w:val="24"/>
          <w:szCs w:val="24"/>
        </w:rPr>
        <w:t>, модулям, издания электронных библиотечных систем и электронным образовательным ресурсам;</w:t>
      </w:r>
    </w:p>
    <w:p w:rsidR="00377BA6" w:rsidRPr="00664F63" w:rsidRDefault="00377BA6" w:rsidP="00664F63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664F63">
        <w:rPr>
          <w:rFonts w:ascii="Times New Roman" w:hAnsi="Times New Roman" w:cs="Times New Roman"/>
          <w:sz w:val="24"/>
          <w:szCs w:val="24"/>
        </w:rPr>
        <w:t>- фиксацию хода образовательного процесса, результатов промежуточной аттестации и результатов освоения дополнительной профессиональной программы;</w:t>
      </w:r>
    </w:p>
    <w:p w:rsidR="00377BA6" w:rsidRPr="00664F63" w:rsidRDefault="00377BA6" w:rsidP="00664F63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664F63">
        <w:rPr>
          <w:rFonts w:ascii="Times New Roman" w:hAnsi="Times New Roman" w:cs="Times New Roman"/>
          <w:sz w:val="24"/>
          <w:szCs w:val="24"/>
        </w:rPr>
        <w:t>-проведение всех видов занятий, процедур оценки результатов  обучения,  дистанционных образовательных технологий;</w:t>
      </w:r>
    </w:p>
    <w:p w:rsidR="00377BA6" w:rsidRPr="00664F63" w:rsidRDefault="00377BA6" w:rsidP="00664F63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664F63">
        <w:rPr>
          <w:rFonts w:ascii="Times New Roman" w:hAnsi="Times New Roman" w:cs="Times New Roman"/>
          <w:sz w:val="24"/>
          <w:szCs w:val="24"/>
        </w:rPr>
        <w:t>-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377BA6" w:rsidRPr="00664F63" w:rsidRDefault="00377BA6" w:rsidP="00664F63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664F63">
        <w:rPr>
          <w:rFonts w:ascii="Times New Roman" w:hAnsi="Times New Roman" w:cs="Times New Roman"/>
          <w:sz w:val="24"/>
          <w:szCs w:val="24"/>
        </w:rPr>
        <w:t>- взаимодействие между участниками образовательного процесса, посредством сети «Интернет».</w:t>
      </w:r>
    </w:p>
    <w:p w:rsidR="00377BA6" w:rsidRPr="00664F63" w:rsidRDefault="00377BA6" w:rsidP="00664F63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664F63">
        <w:rPr>
          <w:rFonts w:ascii="Times New Roman" w:hAnsi="Times New Roman" w:cs="Times New Roman"/>
          <w:sz w:val="24"/>
          <w:szCs w:val="24"/>
        </w:rPr>
        <w:t>- идентификация личности при подтверждении результатов обучения осуществляется с помощью программы дистанционного образования института, которая предусматривает регистрацию обучающегося, а так же персонифицированный учет данных об итоговой аттестации;</w:t>
      </w:r>
    </w:p>
    <w:p w:rsidR="00377BA6" w:rsidRPr="00664F63" w:rsidRDefault="00377BA6" w:rsidP="00664F63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</w:p>
    <w:p w:rsidR="002644AF" w:rsidRPr="00664F63" w:rsidRDefault="002644AF" w:rsidP="00664F63">
      <w:pPr>
        <w:pStyle w:val="a5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64F63">
        <w:rPr>
          <w:rFonts w:ascii="Times New Roman" w:hAnsi="Times New Roman" w:cs="Times New Roman"/>
          <w:b/>
          <w:sz w:val="24"/>
          <w:szCs w:val="24"/>
        </w:rPr>
        <w:t>5. Учебно – методическое обеспечение  программы</w:t>
      </w:r>
    </w:p>
    <w:p w:rsidR="002644AF" w:rsidRPr="00664F63" w:rsidRDefault="002644AF" w:rsidP="00664F6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="00B04E5B"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Клинические рекомендации</w:t>
      </w:r>
      <w:r w:rsidR="00B04E5B"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(протокол лечения) при заболевании слизистой оболочки рта «</w:t>
      </w:r>
      <w:proofErr w:type="spellStart"/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Лейкедема</w:t>
      </w:r>
      <w:proofErr w:type="spellEnd"/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2644AF" w:rsidRPr="00664F63" w:rsidRDefault="002644AF" w:rsidP="00664F6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="00B04E5B"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Клинические рекомендации по лечению больных детей острым герпетическим стоматитом</w:t>
      </w:r>
      <w:r w:rsidR="00B04E5B"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(герпетическим </w:t>
      </w:r>
      <w:proofErr w:type="spellStart"/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>гингивостоматитом</w:t>
      </w:r>
      <w:proofErr w:type="spellEnd"/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04E5B" w:rsidRPr="00664F63" w:rsidRDefault="002644AF" w:rsidP="00664F6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="00B04E5B"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Клинические рекомен</w:t>
      </w:r>
      <w:r w:rsidR="00B04E5B"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дации «Перелом нижней челюсти» </w:t>
      </w:r>
    </w:p>
    <w:p w:rsidR="00B04E5B" w:rsidRPr="00664F63" w:rsidRDefault="00B04E5B" w:rsidP="00664F63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Pr="00664F6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-stomatology.ru/director/</w:t>
      </w:r>
      <w:proofErr w:type="spellStart"/>
      <w:r w:rsidRPr="00664F6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protokols</w:t>
      </w:r>
      <w:proofErr w:type="spellEnd"/>
      <w:r w:rsidRPr="00664F6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/</w:t>
      </w:r>
      <w:proofErr w:type="spellStart"/>
      <w:r w:rsidRPr="00664F6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protokol</w:t>
      </w:r>
      <w:proofErr w:type="spellEnd"/>
      <w:r w:rsidRPr="00664F6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_ </w:t>
      </w:r>
    </w:p>
    <w:p w:rsidR="002644AF" w:rsidRPr="00664F63" w:rsidRDefault="00B04E5B" w:rsidP="00664F6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F6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2644AF"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2644AF"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Клинические рекомендации</w:t>
      </w:r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44AF"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>«Частичное отсутствие зубов (частичная вторичная адентия, потеря зубов вследствие несчастного случая</w:t>
      </w:r>
      <w:proofErr w:type="gramEnd"/>
    </w:p>
    <w:p w:rsidR="00B04E5B" w:rsidRPr="00664F63" w:rsidRDefault="002644AF" w:rsidP="00664F6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="00B04E5B"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Клинические рекомендации</w:t>
      </w:r>
      <w:r w:rsidR="00B04E5B"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(протокол лечения) при заболевании слизистой оболочки рта «</w:t>
      </w:r>
      <w:proofErr w:type="spellStart"/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>Эритроплакия</w:t>
      </w:r>
      <w:proofErr w:type="spellEnd"/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>». e-stomatology</w:t>
      </w:r>
      <w:r w:rsidR="00B04E5B"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>.ru/</w:t>
      </w:r>
      <w:proofErr w:type="spellStart"/>
      <w:r w:rsidR="00B04E5B"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>director</w:t>
      </w:r>
      <w:proofErr w:type="spellEnd"/>
      <w:r w:rsidR="00B04E5B"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B04E5B"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>protokols</w:t>
      </w:r>
      <w:proofErr w:type="spellEnd"/>
      <w:r w:rsidR="00B04E5B"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B04E5B"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>protokol</w:t>
      </w:r>
      <w:proofErr w:type="spellEnd"/>
    </w:p>
    <w:p w:rsidR="002644AF" w:rsidRPr="00664F63" w:rsidRDefault="002644AF" w:rsidP="00664F6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="00B04E5B"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Клинические рекомендации</w:t>
      </w:r>
      <w:r w:rsidR="00B04E5B"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(протоколы лечения) «Гингивит».</w:t>
      </w:r>
    </w:p>
    <w:p w:rsidR="002644AF" w:rsidRPr="00664F63" w:rsidRDefault="002644AF" w:rsidP="00664F6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="00B04E5B"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Клинические рекомендации</w:t>
      </w:r>
      <w:r w:rsidR="00B04E5B"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(протоколы лечения) «Кариес зубов».</w:t>
      </w:r>
    </w:p>
    <w:p w:rsidR="002644AF" w:rsidRPr="00664F63" w:rsidRDefault="002644AF" w:rsidP="00664F6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="00B04E5B"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Клинические рекомендации</w:t>
      </w:r>
      <w:r w:rsidR="00B04E5B"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(протоколы лечения) при диагнозе болезни </w:t>
      </w:r>
      <w:proofErr w:type="spellStart"/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периапикальных</w:t>
      </w:r>
      <w:proofErr w:type="spellEnd"/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тканей</w:t>
      </w:r>
    </w:p>
    <w:p w:rsidR="002644AF" w:rsidRPr="00664F63" w:rsidRDefault="002644AF" w:rsidP="00664F6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="00B04E5B"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Клинические рекомендации</w:t>
      </w:r>
      <w:r w:rsidR="00B04E5B"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(протоколы лечения) «Болезни пульпы зуба».</w:t>
      </w:r>
    </w:p>
    <w:p w:rsidR="00B04E5B" w:rsidRPr="00664F63" w:rsidRDefault="00B04E5B" w:rsidP="00664F6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44AF" w:rsidRPr="00664F63" w:rsidRDefault="00B04E5B" w:rsidP="00664F6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4F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5.1. </w:t>
      </w:r>
      <w:r w:rsidR="002644AF" w:rsidRPr="00664F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Учебно-методические пособия</w:t>
      </w:r>
    </w:p>
    <w:p w:rsidR="002644AF" w:rsidRPr="00664F63" w:rsidRDefault="002644AF" w:rsidP="00664F6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>1. Безопасная больничная среда для пациентов и медицинского персонала:                            Учебно-методическое пособие. –</w:t>
      </w:r>
      <w:r w:rsidR="00B04E5B"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Ростов-на-Дону, 2018 –24 с</w:t>
      </w:r>
    </w:p>
    <w:p w:rsidR="001707CB" w:rsidRPr="00664F63" w:rsidRDefault="002644AF" w:rsidP="001707C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Гальцева</w:t>
      </w:r>
      <w:proofErr w:type="spellEnd"/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Е.А. Современный подход к организации ухода за пациентами.</w:t>
      </w:r>
      <w:r w:rsidR="00170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07CB"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Учебно-методическое пособие. Ростов-на-Дону, 2018–48с.</w:t>
      </w:r>
    </w:p>
    <w:p w:rsidR="002644AF" w:rsidRPr="00664F63" w:rsidRDefault="002644AF" w:rsidP="00664F6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Гарликов</w:t>
      </w:r>
      <w:proofErr w:type="spellEnd"/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Н.Н. Доврачебная помощь при неотложных и экстренных состояниях.               Учебно-методическое пособие. Ростов-на-Дону, 2017 –34с.</w:t>
      </w:r>
    </w:p>
    <w:p w:rsidR="002644AF" w:rsidRPr="00664F63" w:rsidRDefault="002644AF" w:rsidP="00664F6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B04E5B"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Стоматология: организация стоматологической помощи и анатомия зубов: учебное пособие/ </w:t>
      </w:r>
      <w:proofErr w:type="spellStart"/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А.В.Севбитов</w:t>
      </w:r>
      <w:proofErr w:type="spellEnd"/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др.; под ред. А.В. </w:t>
      </w:r>
      <w:proofErr w:type="spellStart"/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Севбитова</w:t>
      </w:r>
      <w:proofErr w:type="spellEnd"/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О.И. </w:t>
      </w:r>
      <w:proofErr w:type="spellStart"/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Адмакина</w:t>
      </w:r>
      <w:proofErr w:type="spellEnd"/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Ростов н</w:t>
      </w:r>
      <w:proofErr w:type="gramStart"/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>/Д</w:t>
      </w:r>
      <w:proofErr w:type="gramEnd"/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>:               Феникс, 2015. –155с.</w:t>
      </w:r>
    </w:p>
    <w:p w:rsidR="002644AF" w:rsidRPr="00664F63" w:rsidRDefault="002644AF" w:rsidP="00664F6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B04E5B"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Стоматология: введение в </w:t>
      </w:r>
      <w:proofErr w:type="spellStart"/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кариесологию</w:t>
      </w:r>
      <w:proofErr w:type="spellEnd"/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пародонтологию</w:t>
      </w:r>
      <w:proofErr w:type="spellEnd"/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B04E5B"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чебное пособие/ под ред. А.В. </w:t>
      </w:r>
      <w:proofErr w:type="spellStart"/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Севбитова</w:t>
      </w:r>
      <w:proofErr w:type="spellEnd"/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>.- Ростов н/</w:t>
      </w:r>
      <w:proofErr w:type="spellStart"/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>:Ф</w:t>
      </w:r>
      <w:proofErr w:type="gramEnd"/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еникс</w:t>
      </w:r>
      <w:proofErr w:type="spellEnd"/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>, 2015. –141с.</w:t>
      </w:r>
    </w:p>
    <w:p w:rsidR="002644AF" w:rsidRPr="00664F63" w:rsidRDefault="00B04E5B" w:rsidP="00664F6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2644AF"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644AF"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>Иорданишвили</w:t>
      </w:r>
      <w:proofErr w:type="spellEnd"/>
      <w:r w:rsidR="002644AF"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А.К. Физиология и патофизиология </w:t>
      </w:r>
      <w:proofErr w:type="spellStart"/>
      <w:r w:rsidR="002644AF"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>жевательн</w:t>
      </w:r>
      <w:proofErr w:type="gramStart"/>
      <w:r w:rsidR="002644AF"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="002644AF"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="002644AF"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речевого аппарата. –М.: Человек и медицина, 2016. -40с</w:t>
      </w:r>
    </w:p>
    <w:p w:rsidR="001707CB" w:rsidRDefault="00B04E5B" w:rsidP="00664F6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2644AF"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44AF"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Справочник Стоматология России`2016/2017.                                                                                          </w:t>
      </w:r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2644AF"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644AF"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Муравянникова</w:t>
      </w:r>
      <w:proofErr w:type="spellEnd"/>
      <w:r w:rsidR="002644AF"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Ж.Г. Основы сто</w:t>
      </w:r>
      <w:r w:rsidR="00170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матологической физиотерапии. </w:t>
      </w:r>
      <w:r w:rsidR="001707CB"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>-Ростов н</w:t>
      </w:r>
      <w:proofErr w:type="gramStart"/>
      <w:r w:rsidR="001707CB"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>/Д</w:t>
      </w:r>
      <w:proofErr w:type="gramEnd"/>
      <w:r w:rsidR="001707CB"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>: Феникс, 2015. –320с.</w:t>
      </w:r>
    </w:p>
    <w:p w:rsidR="002644AF" w:rsidRPr="00664F63" w:rsidRDefault="00017C04" w:rsidP="00664F6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4E5B"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2644AF"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04E5B"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44AF"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Современные пломбировочные материалы и лекарственные препараты в терапевтической стоматологии/ </w:t>
      </w:r>
      <w:r w:rsidR="00170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ред. Л.А. Дмитриевой. </w:t>
      </w:r>
      <w:proofErr w:type="gramStart"/>
      <w:r w:rsidR="001707CB">
        <w:rPr>
          <w:rFonts w:ascii="Times New Roman" w:eastAsia="Times New Roman" w:hAnsi="Times New Roman" w:cs="Times New Roman"/>
          <w:sz w:val="24"/>
          <w:szCs w:val="24"/>
          <w:lang w:eastAsia="ru-RU"/>
        </w:rPr>
        <w:t>–М</w:t>
      </w:r>
      <w:proofErr w:type="gramEnd"/>
      <w:r w:rsidR="00170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r w:rsidR="001707CB"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Медицинское информационное агентство, 2011.-456с</w:t>
      </w:r>
      <w:r w:rsidR="002644AF"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 w:rsidR="00170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</w:p>
    <w:p w:rsidR="002644AF" w:rsidRPr="00664F63" w:rsidRDefault="00B04E5B" w:rsidP="00664F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2644AF"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644AF" w:rsidRPr="00664F63">
        <w:rPr>
          <w:rFonts w:ascii="Times New Roman" w:hAnsi="Times New Roman" w:cs="Times New Roman"/>
          <w:sz w:val="24"/>
          <w:szCs w:val="24"/>
        </w:rPr>
        <w:t xml:space="preserve"> Этика, право и менеджмент в стоматологии/ под ред. Ореховой Л.Ю. - М.: Человек и медицина, 2016. –120с.</w:t>
      </w:r>
    </w:p>
    <w:p w:rsidR="00245D49" w:rsidRPr="00664F63" w:rsidRDefault="00245D49" w:rsidP="00664F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44AF" w:rsidRPr="00664F63" w:rsidRDefault="002644AF" w:rsidP="00664F63">
      <w:pPr>
        <w:spacing w:after="0"/>
        <w:ind w:left="710"/>
        <w:rPr>
          <w:rFonts w:ascii="Times New Roman" w:hAnsi="Times New Roman" w:cs="Times New Roman"/>
          <w:b/>
          <w:sz w:val="24"/>
          <w:szCs w:val="24"/>
        </w:rPr>
      </w:pPr>
      <w:r w:rsidRPr="00664F63">
        <w:rPr>
          <w:rFonts w:ascii="Times New Roman" w:hAnsi="Times New Roman" w:cs="Times New Roman"/>
          <w:b/>
          <w:sz w:val="24"/>
          <w:szCs w:val="24"/>
        </w:rPr>
        <w:t>6. Оценка  качества освоения программы</w:t>
      </w:r>
      <w:r w:rsidR="00B04E5B" w:rsidRPr="00664F63">
        <w:rPr>
          <w:rFonts w:ascii="Times New Roman" w:hAnsi="Times New Roman" w:cs="Times New Roman"/>
          <w:b/>
          <w:sz w:val="24"/>
          <w:szCs w:val="24"/>
        </w:rPr>
        <w:t>.</w:t>
      </w:r>
    </w:p>
    <w:p w:rsidR="00B04E5B" w:rsidRPr="00664F63" w:rsidRDefault="00B04E5B" w:rsidP="00664F63">
      <w:pPr>
        <w:spacing w:after="0"/>
        <w:ind w:left="710"/>
        <w:rPr>
          <w:rFonts w:ascii="Times New Roman" w:hAnsi="Times New Roman" w:cs="Times New Roman"/>
          <w:b/>
          <w:sz w:val="24"/>
          <w:szCs w:val="24"/>
        </w:rPr>
      </w:pPr>
    </w:p>
    <w:p w:rsidR="002644AF" w:rsidRPr="00664F63" w:rsidRDefault="00B04E5B" w:rsidP="00664F63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664F63">
        <w:rPr>
          <w:rFonts w:ascii="Times New Roman" w:hAnsi="Times New Roman" w:cs="Times New Roman"/>
          <w:sz w:val="24"/>
          <w:szCs w:val="24"/>
        </w:rPr>
        <w:t xml:space="preserve">      </w:t>
      </w:r>
      <w:r w:rsidR="002644AF" w:rsidRPr="00664F63">
        <w:rPr>
          <w:rFonts w:ascii="Times New Roman" w:hAnsi="Times New Roman" w:cs="Times New Roman"/>
          <w:sz w:val="24"/>
          <w:szCs w:val="24"/>
        </w:rPr>
        <w:t xml:space="preserve">Оценка качества освоения  программы осуществляется аттестационной комиссией в виде онлайн тестирования на основе пятибалльной системы оценок по основным разделам программы. </w:t>
      </w:r>
    </w:p>
    <w:p w:rsidR="002644AF" w:rsidRPr="00664F63" w:rsidRDefault="00B04E5B" w:rsidP="00664F63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664F63">
        <w:rPr>
          <w:rFonts w:ascii="Times New Roman" w:hAnsi="Times New Roman" w:cs="Times New Roman"/>
          <w:sz w:val="24"/>
          <w:szCs w:val="24"/>
        </w:rPr>
        <w:t xml:space="preserve">      </w:t>
      </w:r>
      <w:r w:rsidR="002644AF" w:rsidRPr="00664F63">
        <w:rPr>
          <w:rFonts w:ascii="Times New Roman" w:hAnsi="Times New Roman" w:cs="Times New Roman"/>
          <w:sz w:val="24"/>
          <w:szCs w:val="24"/>
        </w:rPr>
        <w:t>Слушатель считается аттестованным, если имеет положительные оценки (3,4 или 5) по всем разделам программы, выносимым на экзамен.</w:t>
      </w:r>
    </w:p>
    <w:p w:rsidR="00A340CD" w:rsidRPr="00664F63" w:rsidRDefault="00A340CD" w:rsidP="00664F63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A340CD" w:rsidRPr="00664F63" w:rsidRDefault="00A340CD" w:rsidP="00664F63">
      <w:pPr>
        <w:pStyle w:val="a5"/>
        <w:numPr>
          <w:ilvl w:val="0"/>
          <w:numId w:val="5"/>
        </w:numPr>
        <w:autoSpaceDN w:val="0"/>
        <w:spacing w:after="0"/>
        <w:ind w:left="0" w:firstLine="284"/>
        <w:rPr>
          <w:rFonts w:ascii="Times New Roman" w:hAnsi="Times New Roman" w:cs="Times New Roman"/>
          <w:b/>
          <w:sz w:val="24"/>
          <w:szCs w:val="24"/>
        </w:rPr>
      </w:pPr>
      <w:r w:rsidRPr="00664F63">
        <w:rPr>
          <w:rFonts w:ascii="Times New Roman" w:hAnsi="Times New Roman" w:cs="Times New Roman"/>
          <w:b/>
          <w:sz w:val="24"/>
          <w:szCs w:val="24"/>
        </w:rPr>
        <w:t>Итоговая аттестация</w:t>
      </w:r>
    </w:p>
    <w:p w:rsidR="00A340CD" w:rsidRPr="00664F63" w:rsidRDefault="00A340CD" w:rsidP="00664F63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664F63">
        <w:rPr>
          <w:rFonts w:ascii="Times New Roman" w:hAnsi="Times New Roman" w:cs="Times New Roman"/>
          <w:sz w:val="24"/>
          <w:szCs w:val="24"/>
        </w:rPr>
        <w:t>По итогам освоения образовательной программы проводится итоговая аттестация в форме итогового тестирования.</w:t>
      </w:r>
    </w:p>
    <w:p w:rsidR="00A340CD" w:rsidRPr="00664F63" w:rsidRDefault="00A340CD" w:rsidP="00664F63">
      <w:pPr>
        <w:spacing w:after="0"/>
        <w:ind w:left="284" w:firstLine="142"/>
        <w:rPr>
          <w:rFonts w:ascii="Times New Roman" w:hAnsi="Times New Roman" w:cs="Times New Roman"/>
          <w:sz w:val="24"/>
          <w:szCs w:val="24"/>
        </w:rPr>
      </w:pPr>
    </w:p>
    <w:p w:rsidR="00A340CD" w:rsidRPr="00664F63" w:rsidRDefault="00A340CD" w:rsidP="00664F63">
      <w:pPr>
        <w:pStyle w:val="a5"/>
        <w:numPr>
          <w:ilvl w:val="0"/>
          <w:numId w:val="5"/>
        </w:numPr>
        <w:autoSpaceDN w:val="0"/>
        <w:spacing w:after="0"/>
        <w:ind w:left="284" w:firstLine="142"/>
        <w:rPr>
          <w:rFonts w:ascii="Times New Roman" w:hAnsi="Times New Roman" w:cs="Times New Roman"/>
          <w:b/>
          <w:sz w:val="24"/>
          <w:szCs w:val="24"/>
        </w:rPr>
      </w:pPr>
      <w:r w:rsidRPr="00664F63">
        <w:rPr>
          <w:rFonts w:ascii="Times New Roman" w:hAnsi="Times New Roman" w:cs="Times New Roman"/>
          <w:b/>
          <w:sz w:val="24"/>
          <w:szCs w:val="24"/>
        </w:rPr>
        <w:t xml:space="preserve">Оценочные материалы </w:t>
      </w:r>
    </w:p>
    <w:p w:rsidR="00212BE5" w:rsidRDefault="00212BE5" w:rsidP="00664F63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A340CD" w:rsidRPr="00664F63" w:rsidRDefault="00A340CD" w:rsidP="00212B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64F6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Критерии оценивания</w:t>
      </w:r>
    </w:p>
    <w:p w:rsidR="00A340CD" w:rsidRPr="00664F63" w:rsidRDefault="00A340CD" w:rsidP="00664F63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664F63">
        <w:rPr>
          <w:rFonts w:ascii="Times New Roman" w:hAnsi="Times New Roman" w:cs="Times New Roman"/>
          <w:sz w:val="24"/>
          <w:szCs w:val="24"/>
          <w:lang w:eastAsia="ru-RU"/>
        </w:rPr>
        <w:t>Оценка «отлично» выставляется слушателю в случае 90-100% правильных ответов теста.</w:t>
      </w:r>
    </w:p>
    <w:p w:rsidR="00A340CD" w:rsidRPr="00664F63" w:rsidRDefault="00A340CD" w:rsidP="00664F63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664F63">
        <w:rPr>
          <w:rFonts w:ascii="Times New Roman" w:hAnsi="Times New Roman" w:cs="Times New Roman"/>
          <w:sz w:val="24"/>
          <w:szCs w:val="24"/>
          <w:lang w:eastAsia="ru-RU"/>
        </w:rPr>
        <w:t>Оценка «хорошо» выставляется слушателю в случае, 80-89% правильных ответов теста.</w:t>
      </w:r>
    </w:p>
    <w:p w:rsidR="00A340CD" w:rsidRPr="00664F63" w:rsidRDefault="00A340CD" w:rsidP="00664F63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664F63">
        <w:rPr>
          <w:rFonts w:ascii="Times New Roman" w:hAnsi="Times New Roman" w:cs="Times New Roman"/>
          <w:sz w:val="24"/>
          <w:szCs w:val="24"/>
          <w:lang w:eastAsia="ru-RU"/>
        </w:rPr>
        <w:t>Оценка «удовлетворительно» выставляется слушателю в случае 65-79% правильных ответов теста.</w:t>
      </w:r>
    </w:p>
    <w:p w:rsidR="00212BE5" w:rsidRDefault="00A340CD" w:rsidP="00664F6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64F63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A340CD" w:rsidRPr="00664F63" w:rsidRDefault="00A340CD" w:rsidP="00212B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4F63">
        <w:rPr>
          <w:rFonts w:ascii="Times New Roman" w:hAnsi="Times New Roman" w:cs="Times New Roman"/>
          <w:b/>
          <w:sz w:val="24"/>
          <w:szCs w:val="24"/>
        </w:rPr>
        <w:t>Примерные тестовые вопросы для итогового тестирования</w:t>
      </w:r>
    </w:p>
    <w:p w:rsidR="00FD202B" w:rsidRPr="00664F63" w:rsidRDefault="00FD202B" w:rsidP="00664F6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F63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Стоматологическая заболеваемость населения региона оценивается при проведении:</w:t>
      </w:r>
    </w:p>
    <w:p w:rsidR="00FD202B" w:rsidRPr="00FD202B" w:rsidRDefault="00FD202B" w:rsidP="00664F63">
      <w:pPr>
        <w:pBdr>
          <w:bottom w:val="single" w:sz="6" w:space="0" w:color="E4E4E4"/>
        </w:pBdr>
        <w:shd w:val="clear" w:color="auto" w:fill="FFFFFF"/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Диспансеризации населения</w:t>
      </w:r>
    </w:p>
    <w:p w:rsidR="00FD202B" w:rsidRPr="00FD202B" w:rsidRDefault="00FD202B" w:rsidP="00664F63">
      <w:pPr>
        <w:pBdr>
          <w:bottom w:val="single" w:sz="6" w:space="0" w:color="E4E4E4"/>
        </w:pBdr>
        <w:shd w:val="clear" w:color="auto" w:fill="FFFFFF"/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Плановой санации полости рта</w:t>
      </w:r>
    </w:p>
    <w:p w:rsidR="00FD202B" w:rsidRPr="00FD202B" w:rsidRDefault="00FD202B" w:rsidP="00664F63">
      <w:pPr>
        <w:pBdr>
          <w:bottom w:val="single" w:sz="6" w:space="0" w:color="E4E4E4"/>
        </w:pBdr>
        <w:shd w:val="clear" w:color="auto" w:fill="FFFFFF"/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>3. Эпидемиологического стоматологического обследования</w:t>
      </w:r>
    </w:p>
    <w:p w:rsidR="00FD202B" w:rsidRPr="00FD202B" w:rsidRDefault="00FD202B" w:rsidP="00664F63">
      <w:pPr>
        <w:pBdr>
          <w:bottom w:val="single" w:sz="6" w:space="0" w:color="E4E4E4"/>
        </w:pBdr>
        <w:shd w:val="clear" w:color="auto" w:fill="FFFFFF"/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Профилактических осмотров</w:t>
      </w:r>
    </w:p>
    <w:p w:rsidR="00FD202B" w:rsidRPr="00FD202B" w:rsidRDefault="00FD202B" w:rsidP="00664F63">
      <w:pPr>
        <w:shd w:val="clear" w:color="auto" w:fill="FFFFFF"/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Профилактических </w:t>
      </w:r>
      <w:r w:rsidRPr="00FD202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</w:t>
      </w:r>
    </w:p>
    <w:p w:rsidR="00FD202B" w:rsidRPr="00FD202B" w:rsidRDefault="00FD202B" w:rsidP="00664F6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ВОЗ рекомендует проводить национальное эпидемиологическое стоматологическое обследование один раз </w:t>
      </w:r>
      <w:proofErr w:type="gramStart"/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D202B" w:rsidRPr="00FD202B" w:rsidRDefault="00FD202B" w:rsidP="00664F63">
      <w:pPr>
        <w:pBdr>
          <w:bottom w:val="single" w:sz="6" w:space="0" w:color="E4E4E4"/>
        </w:pBdr>
        <w:shd w:val="clear" w:color="auto" w:fill="FFFFFF"/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02B">
        <w:rPr>
          <w:rFonts w:ascii="Times New Roman" w:eastAsia="Times New Roman" w:hAnsi="Times New Roman" w:cs="Times New Roman"/>
          <w:sz w:val="24"/>
          <w:szCs w:val="24"/>
          <w:lang w:eastAsia="ru-RU"/>
        </w:rPr>
        <w:t>1. 1 год</w:t>
      </w:r>
    </w:p>
    <w:p w:rsidR="00FD202B" w:rsidRPr="00FD202B" w:rsidRDefault="00FD202B" w:rsidP="00664F63">
      <w:pPr>
        <w:pBdr>
          <w:bottom w:val="single" w:sz="6" w:space="0" w:color="E4E4E4"/>
        </w:pBdr>
        <w:shd w:val="clear" w:color="auto" w:fill="FFFFFF"/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02B">
        <w:rPr>
          <w:rFonts w:ascii="Times New Roman" w:eastAsia="Times New Roman" w:hAnsi="Times New Roman" w:cs="Times New Roman"/>
          <w:sz w:val="24"/>
          <w:szCs w:val="24"/>
          <w:lang w:eastAsia="ru-RU"/>
        </w:rPr>
        <w:t>2. 2 года</w:t>
      </w:r>
    </w:p>
    <w:p w:rsidR="00FD202B" w:rsidRPr="00FD202B" w:rsidRDefault="00FD202B" w:rsidP="00664F63">
      <w:pPr>
        <w:pBdr>
          <w:bottom w:val="single" w:sz="6" w:space="0" w:color="E4E4E4"/>
        </w:pBdr>
        <w:shd w:val="clear" w:color="auto" w:fill="FFFFFF"/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02B">
        <w:rPr>
          <w:rFonts w:ascii="Times New Roman" w:eastAsia="Times New Roman" w:hAnsi="Times New Roman" w:cs="Times New Roman"/>
          <w:sz w:val="24"/>
          <w:szCs w:val="24"/>
          <w:lang w:eastAsia="ru-RU"/>
        </w:rPr>
        <w:t>3. 3 года</w:t>
      </w:r>
    </w:p>
    <w:p w:rsidR="00FD202B" w:rsidRPr="00FD202B" w:rsidRDefault="00FD202B" w:rsidP="00664F63">
      <w:pPr>
        <w:pBdr>
          <w:bottom w:val="single" w:sz="6" w:space="0" w:color="E4E4E4"/>
        </w:pBdr>
        <w:shd w:val="clear" w:color="auto" w:fill="FFFFFF"/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02B">
        <w:rPr>
          <w:rFonts w:ascii="Times New Roman" w:eastAsia="Times New Roman" w:hAnsi="Times New Roman" w:cs="Times New Roman"/>
          <w:sz w:val="24"/>
          <w:szCs w:val="24"/>
          <w:lang w:eastAsia="ru-RU"/>
        </w:rPr>
        <w:t>4. 5 лет</w:t>
      </w:r>
    </w:p>
    <w:p w:rsidR="00FD202B" w:rsidRPr="00664F63" w:rsidRDefault="00FD202B" w:rsidP="00664F63">
      <w:pPr>
        <w:shd w:val="clear" w:color="auto" w:fill="FFFFFF"/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02B">
        <w:rPr>
          <w:rFonts w:ascii="Times New Roman" w:eastAsia="Times New Roman" w:hAnsi="Times New Roman" w:cs="Times New Roman"/>
          <w:sz w:val="24"/>
          <w:szCs w:val="24"/>
          <w:lang w:eastAsia="ru-RU"/>
        </w:rPr>
        <w:t>5. 10 лет</w:t>
      </w:r>
    </w:p>
    <w:p w:rsidR="00FD202B" w:rsidRPr="00FD202B" w:rsidRDefault="00FD202B" w:rsidP="00664F63">
      <w:pPr>
        <w:spacing w:after="0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664F6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3. </w:t>
      </w:r>
      <w:r w:rsidRPr="00FD202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Самой надежной стерилизацией инструментов,</w:t>
      </w:r>
      <w:r w:rsidR="00065133"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202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несмотря на всякие новшества, является</w:t>
      </w:r>
      <w:r w:rsidRPr="00FD20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D202B" w:rsidRPr="00FD202B" w:rsidRDefault="00065133" w:rsidP="00664F63">
      <w:pPr>
        <w:numPr>
          <w:ilvl w:val="0"/>
          <w:numId w:val="9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Автоклав</w:t>
      </w:r>
    </w:p>
    <w:p w:rsidR="00FD202B" w:rsidRPr="00FD202B" w:rsidRDefault="00065133" w:rsidP="00664F63">
      <w:pPr>
        <w:numPr>
          <w:ilvl w:val="0"/>
          <w:numId w:val="9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>Кипячение</w:t>
      </w:r>
    </w:p>
    <w:p w:rsidR="00FD202B" w:rsidRPr="00FD202B" w:rsidRDefault="00065133" w:rsidP="00664F63">
      <w:pPr>
        <w:numPr>
          <w:ilvl w:val="0"/>
          <w:numId w:val="9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Сухой пар</w:t>
      </w:r>
    </w:p>
    <w:p w:rsidR="00FD202B" w:rsidRPr="00FD202B" w:rsidRDefault="00065133" w:rsidP="00664F63">
      <w:pPr>
        <w:numPr>
          <w:ilvl w:val="0"/>
          <w:numId w:val="9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Стерилизация детергентами</w:t>
      </w:r>
    </w:p>
    <w:p w:rsidR="00FD202B" w:rsidRPr="00FD202B" w:rsidRDefault="00065133" w:rsidP="00664F63">
      <w:pPr>
        <w:numPr>
          <w:ilvl w:val="0"/>
          <w:numId w:val="9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Верно 2 и 3</w:t>
      </w:r>
    </w:p>
    <w:p w:rsidR="00065133" w:rsidRPr="00664F63" w:rsidRDefault="00065133" w:rsidP="00664F63">
      <w:pPr>
        <w:pStyle w:val="a5"/>
        <w:numPr>
          <w:ilvl w:val="0"/>
          <w:numId w:val="1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664F6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Одна должность медицинской сестры устанавливается</w:t>
      </w:r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65133" w:rsidRPr="00065133" w:rsidRDefault="00065133" w:rsidP="00664F63">
      <w:pPr>
        <w:numPr>
          <w:ilvl w:val="0"/>
          <w:numId w:val="10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4 должности врачей хирургов-стоматологов</w:t>
      </w:r>
    </w:p>
    <w:p w:rsidR="00065133" w:rsidRPr="00065133" w:rsidRDefault="00065133" w:rsidP="00664F63">
      <w:pPr>
        <w:numPr>
          <w:ilvl w:val="0"/>
          <w:numId w:val="10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1 должность врачей хирургов-стоматологов</w:t>
      </w:r>
    </w:p>
    <w:p w:rsidR="00065133" w:rsidRPr="00065133" w:rsidRDefault="00065133" w:rsidP="00664F63">
      <w:pPr>
        <w:numPr>
          <w:ilvl w:val="0"/>
          <w:numId w:val="10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 должности врачей хирургов-стоматологов</w:t>
      </w:r>
    </w:p>
    <w:p w:rsidR="00065133" w:rsidRPr="00065133" w:rsidRDefault="00065133" w:rsidP="00664F63">
      <w:pPr>
        <w:numPr>
          <w:ilvl w:val="0"/>
          <w:numId w:val="10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3 должности врачей х</w:t>
      </w:r>
      <w:r w:rsidRPr="00065133">
        <w:rPr>
          <w:rFonts w:ascii="Times New Roman" w:eastAsia="Times New Roman" w:hAnsi="Times New Roman" w:cs="Times New Roman"/>
          <w:sz w:val="24"/>
          <w:szCs w:val="24"/>
          <w:lang w:eastAsia="ru-RU"/>
        </w:rPr>
        <w:t>ирургов-стоматологов</w:t>
      </w:r>
    </w:p>
    <w:p w:rsidR="00065133" w:rsidRPr="00065133" w:rsidRDefault="00065133" w:rsidP="00664F63">
      <w:pPr>
        <w:numPr>
          <w:ilvl w:val="0"/>
          <w:numId w:val="10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0,5 ставки</w:t>
      </w:r>
    </w:p>
    <w:p w:rsidR="00664F63" w:rsidRDefault="00065133" w:rsidP="00664F63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64F63">
        <w:rPr>
          <w:rFonts w:ascii="Times New Roman" w:hAnsi="Times New Roman" w:cs="Times New Roman"/>
          <w:sz w:val="24"/>
          <w:szCs w:val="24"/>
          <w:shd w:val="clear" w:color="auto" w:fill="FFFFFF"/>
        </w:rPr>
        <w:t>5. Общественное здоровье характеризуют показатели</w:t>
      </w:r>
      <w:r w:rsidRPr="00664F63">
        <w:rPr>
          <w:rFonts w:ascii="Times New Roman" w:hAnsi="Times New Roman" w:cs="Times New Roman"/>
          <w:sz w:val="24"/>
          <w:szCs w:val="24"/>
        </w:rPr>
        <w:br/>
      </w:r>
      <w:r w:rsidRPr="00664F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1. Трудовая активность населения</w:t>
      </w:r>
      <w:r w:rsidRPr="00664F63">
        <w:rPr>
          <w:rFonts w:ascii="Times New Roman" w:hAnsi="Times New Roman" w:cs="Times New Roman"/>
          <w:sz w:val="24"/>
          <w:szCs w:val="24"/>
        </w:rPr>
        <w:br/>
      </w:r>
      <w:r w:rsidRPr="00664F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2. Заболеваемость, инвалидность, демографические показатели,</w:t>
      </w:r>
      <w:r w:rsidRPr="00664F63">
        <w:rPr>
          <w:rFonts w:ascii="Times New Roman" w:hAnsi="Times New Roman" w:cs="Times New Roman"/>
          <w:sz w:val="24"/>
          <w:szCs w:val="24"/>
        </w:rPr>
        <w:t xml:space="preserve"> </w:t>
      </w:r>
      <w:r w:rsidRPr="00664F63">
        <w:rPr>
          <w:rFonts w:ascii="Times New Roman" w:hAnsi="Times New Roman" w:cs="Times New Roman"/>
          <w:sz w:val="24"/>
          <w:szCs w:val="24"/>
          <w:shd w:val="clear" w:color="auto" w:fill="FFFFFF"/>
        </w:rPr>
        <w:t>физическое развитие населения</w:t>
      </w:r>
      <w:r w:rsidRPr="00664F63">
        <w:rPr>
          <w:rFonts w:ascii="Times New Roman" w:hAnsi="Times New Roman" w:cs="Times New Roman"/>
          <w:sz w:val="24"/>
          <w:szCs w:val="24"/>
        </w:rPr>
        <w:br/>
      </w:r>
      <w:r w:rsidRPr="00664F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3. Физическое, социальное и психологическое благополучие</w:t>
      </w:r>
      <w:r w:rsidRPr="00664F63">
        <w:rPr>
          <w:rFonts w:ascii="Times New Roman" w:hAnsi="Times New Roman" w:cs="Times New Roman"/>
          <w:sz w:val="24"/>
          <w:szCs w:val="24"/>
        </w:rPr>
        <w:br/>
      </w:r>
      <w:r w:rsidRPr="00664F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4. Возможность трудовой деятельности</w:t>
      </w:r>
      <w:r w:rsidRPr="00664F63">
        <w:rPr>
          <w:rFonts w:ascii="Times New Roman" w:hAnsi="Times New Roman" w:cs="Times New Roman"/>
          <w:sz w:val="24"/>
          <w:szCs w:val="24"/>
        </w:rPr>
        <w:br/>
      </w:r>
      <w:r w:rsidRPr="00664F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5. Наличие или отсутствие болезней</w:t>
      </w:r>
    </w:p>
    <w:p w:rsidR="002644AF" w:rsidRPr="00664F63" w:rsidRDefault="00065133" w:rsidP="00664F63">
      <w:pPr>
        <w:spacing w:after="0"/>
        <w:ind w:left="284" w:hanging="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64F63">
        <w:rPr>
          <w:rFonts w:ascii="Times New Roman" w:hAnsi="Times New Roman" w:cs="Times New Roman"/>
          <w:sz w:val="24"/>
          <w:szCs w:val="24"/>
          <w:shd w:val="clear" w:color="auto" w:fill="FFFFFF"/>
        </w:rPr>
        <w:t>6. Основная задача стоматологической поликлиники</w:t>
      </w:r>
      <w:r w:rsidRPr="00664F63">
        <w:rPr>
          <w:rFonts w:ascii="Times New Roman" w:hAnsi="Times New Roman" w:cs="Times New Roman"/>
          <w:sz w:val="24"/>
          <w:szCs w:val="24"/>
        </w:rPr>
        <w:br/>
      </w:r>
      <w:r w:rsidRPr="00664F63">
        <w:rPr>
          <w:rFonts w:ascii="Times New Roman" w:hAnsi="Times New Roman" w:cs="Times New Roman"/>
          <w:sz w:val="24"/>
          <w:szCs w:val="24"/>
          <w:shd w:val="clear" w:color="auto" w:fill="FFFFFF"/>
        </w:rPr>
        <w:t>1.  Медицинская помощь больным на дому</w:t>
      </w:r>
      <w:r w:rsidRPr="00664F63">
        <w:rPr>
          <w:rFonts w:ascii="Times New Roman" w:hAnsi="Times New Roman" w:cs="Times New Roman"/>
          <w:sz w:val="24"/>
          <w:szCs w:val="24"/>
        </w:rPr>
        <w:br/>
      </w:r>
      <w:r w:rsidRPr="00664F63">
        <w:rPr>
          <w:rFonts w:ascii="Times New Roman" w:hAnsi="Times New Roman" w:cs="Times New Roman"/>
          <w:sz w:val="24"/>
          <w:szCs w:val="24"/>
          <w:shd w:val="clear" w:color="auto" w:fill="FFFFFF"/>
        </w:rPr>
        <w:t>2.  Лечебно-диагностическое обслуживание населения</w:t>
      </w:r>
      <w:r w:rsidRPr="00664F63">
        <w:rPr>
          <w:rFonts w:ascii="Times New Roman" w:hAnsi="Times New Roman" w:cs="Times New Roman"/>
          <w:sz w:val="24"/>
          <w:szCs w:val="24"/>
        </w:rPr>
        <w:br/>
      </w:r>
      <w:r w:rsidRPr="00664F63">
        <w:rPr>
          <w:rFonts w:ascii="Times New Roman" w:hAnsi="Times New Roman" w:cs="Times New Roman"/>
          <w:sz w:val="24"/>
          <w:szCs w:val="24"/>
          <w:shd w:val="clear" w:color="auto" w:fill="FFFFFF"/>
        </w:rPr>
        <w:t>3.  Организация работы по пропаганде здорового образа жизни</w:t>
      </w:r>
      <w:r w:rsidRPr="00664F63">
        <w:rPr>
          <w:rFonts w:ascii="Times New Roman" w:hAnsi="Times New Roman" w:cs="Times New Roman"/>
          <w:sz w:val="24"/>
          <w:szCs w:val="24"/>
        </w:rPr>
        <w:br/>
      </w:r>
      <w:r w:rsidRPr="00664F63">
        <w:rPr>
          <w:rFonts w:ascii="Times New Roman" w:hAnsi="Times New Roman" w:cs="Times New Roman"/>
          <w:sz w:val="24"/>
          <w:szCs w:val="24"/>
          <w:shd w:val="clear" w:color="auto" w:fill="FFFFFF"/>
        </w:rPr>
        <w:t>4.  Профилактическая работа</w:t>
      </w:r>
      <w:r w:rsidRPr="00664F63">
        <w:rPr>
          <w:rFonts w:ascii="Times New Roman" w:hAnsi="Times New Roman" w:cs="Times New Roman"/>
          <w:sz w:val="24"/>
          <w:szCs w:val="24"/>
        </w:rPr>
        <w:br/>
      </w:r>
      <w:r w:rsidRPr="00664F63">
        <w:rPr>
          <w:rFonts w:ascii="Times New Roman" w:hAnsi="Times New Roman" w:cs="Times New Roman"/>
          <w:sz w:val="24"/>
          <w:szCs w:val="24"/>
          <w:shd w:val="clear" w:color="auto" w:fill="FFFFFF"/>
        </w:rPr>
        <w:t>5.  Экспертиза временной нетрудоспособности</w:t>
      </w:r>
    </w:p>
    <w:p w:rsidR="004C1A72" w:rsidRPr="004C1A72" w:rsidRDefault="004C1A72" w:rsidP="00664F63">
      <w:pPr>
        <w:spacing w:after="0"/>
        <w:ind w:right="5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4C1A72">
        <w:rPr>
          <w:rFonts w:ascii="Times New Roman" w:eastAsia="Times New Roman" w:hAnsi="Times New Roman" w:cs="Times New Roman"/>
          <w:sz w:val="24"/>
          <w:szCs w:val="24"/>
          <w:lang w:eastAsia="ru-RU"/>
        </w:rPr>
        <w:t>. Сестринское обследование в стоматологии включает:</w:t>
      </w:r>
    </w:p>
    <w:p w:rsidR="004C1A72" w:rsidRPr="004C1A72" w:rsidRDefault="004C1A72" w:rsidP="00664F63">
      <w:pPr>
        <w:spacing w:after="0"/>
        <w:ind w:left="284" w:right="5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Осмотр, </w:t>
      </w:r>
      <w:proofErr w:type="spellStart"/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термодиагностику</w:t>
      </w:r>
      <w:proofErr w:type="spellEnd"/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опрос</w:t>
      </w:r>
    </w:p>
    <w:p w:rsidR="004C1A72" w:rsidRPr="004C1A72" w:rsidRDefault="004C1A72" w:rsidP="00664F63">
      <w:pPr>
        <w:spacing w:after="0"/>
        <w:ind w:left="284" w:right="5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Опрос, осмотр, перкуссию, пальпацию  </w:t>
      </w:r>
    </w:p>
    <w:p w:rsidR="004C1A72" w:rsidRPr="004C1A72" w:rsidRDefault="004C1A72" w:rsidP="00664F63">
      <w:pPr>
        <w:spacing w:after="0"/>
        <w:ind w:left="284" w:right="5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Рентгенографию, </w:t>
      </w:r>
      <w:proofErr w:type="spellStart"/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электроодонтометрию</w:t>
      </w:r>
      <w:proofErr w:type="spellEnd"/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>, биопсию</w:t>
      </w:r>
    </w:p>
    <w:p w:rsidR="00A8045F" w:rsidRPr="00664F63" w:rsidRDefault="004C1A72" w:rsidP="00664F63">
      <w:pPr>
        <w:spacing w:after="0"/>
        <w:ind w:left="284" w:right="5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Пальпацию, биопсию, </w:t>
      </w:r>
      <w:proofErr w:type="spellStart"/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электроодонтометрию</w:t>
      </w:r>
      <w:proofErr w:type="spellEnd"/>
    </w:p>
    <w:p w:rsidR="004C1A72" w:rsidRPr="004C1A72" w:rsidRDefault="004C1A72" w:rsidP="00664F63">
      <w:pPr>
        <w:spacing w:after="0"/>
        <w:ind w:right="5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C1A72">
        <w:rPr>
          <w:rFonts w:ascii="Times New Roman" w:eastAsia="Times New Roman" w:hAnsi="Times New Roman" w:cs="Times New Roman"/>
          <w:sz w:val="24"/>
          <w:szCs w:val="24"/>
          <w:lang w:eastAsia="ru-RU"/>
        </w:rPr>
        <w:t>. Сестринское обследование пациента начинают с выяснения:</w:t>
      </w:r>
    </w:p>
    <w:p w:rsidR="004C1A72" w:rsidRPr="004C1A72" w:rsidRDefault="004C1A72" w:rsidP="00664F63">
      <w:pPr>
        <w:spacing w:after="0"/>
        <w:ind w:left="90" w:right="525" w:firstLine="1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A7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8045F"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Жалоб </w:t>
      </w:r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C1A72" w:rsidRPr="004C1A72" w:rsidRDefault="004C1A72" w:rsidP="00664F63">
      <w:pPr>
        <w:spacing w:after="0"/>
        <w:ind w:left="90" w:right="525" w:firstLine="1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A7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8045F"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Причины потери зубов</w:t>
      </w:r>
    </w:p>
    <w:p w:rsidR="004C1A72" w:rsidRPr="004C1A72" w:rsidRDefault="004C1A72" w:rsidP="00664F63">
      <w:pPr>
        <w:spacing w:after="0"/>
        <w:ind w:left="90" w:right="525" w:firstLine="1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A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</w:t>
      </w:r>
      <w:r w:rsidR="00A8045F"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Наличия системных профессиональных вредностей</w:t>
      </w:r>
    </w:p>
    <w:p w:rsidR="00A8045F" w:rsidRPr="00664F63" w:rsidRDefault="004C1A72" w:rsidP="00664F63">
      <w:pPr>
        <w:spacing w:after="0"/>
        <w:ind w:left="90" w:right="525" w:firstLine="1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A7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8045F"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Наличия системных заболеваний</w:t>
      </w:r>
    </w:p>
    <w:p w:rsidR="004C1A72" w:rsidRPr="004C1A72" w:rsidRDefault="004C1A72" w:rsidP="00664F63">
      <w:pPr>
        <w:spacing w:after="0"/>
        <w:ind w:right="5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4C1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Осмотр полости рта медицинская сестра должна начинать </w:t>
      </w:r>
      <w:proofErr w:type="gramStart"/>
      <w:r w:rsidRPr="004C1A7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4C1A7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C1A72" w:rsidRPr="004C1A72" w:rsidRDefault="004C1A72" w:rsidP="00664F63">
      <w:pPr>
        <w:spacing w:after="0"/>
        <w:ind w:left="284" w:right="5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A7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8045F"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Собственно с полости рта</w:t>
      </w:r>
    </w:p>
    <w:p w:rsidR="004C1A72" w:rsidRPr="004C1A72" w:rsidRDefault="004C1A72" w:rsidP="00664F63">
      <w:pPr>
        <w:spacing w:after="0"/>
        <w:ind w:left="284" w:right="5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A7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8045F"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Преддверия полости рта </w:t>
      </w:r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C1A72" w:rsidRPr="004C1A72" w:rsidRDefault="004C1A72" w:rsidP="00664F63">
      <w:pPr>
        <w:spacing w:after="0"/>
        <w:ind w:left="284" w:right="5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A7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8045F"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Осмотра языка</w:t>
      </w:r>
    </w:p>
    <w:p w:rsidR="004C1A72" w:rsidRPr="004C1A72" w:rsidRDefault="004C1A72" w:rsidP="00664F63">
      <w:pPr>
        <w:spacing w:after="0"/>
        <w:ind w:left="284" w:right="5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A7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8045F"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Осмотра дна полости рта</w:t>
      </w:r>
    </w:p>
    <w:p w:rsidR="00E46D08" w:rsidRPr="00E46D08" w:rsidRDefault="00E46D08" w:rsidP="00664F6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r w:rsidRPr="00E46D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>К основным методам обследования относятся:</w:t>
      </w:r>
    </w:p>
    <w:p w:rsidR="00E46D08" w:rsidRPr="00E46D08" w:rsidRDefault="00E46D08" w:rsidP="00664F63">
      <w:pPr>
        <w:pBdr>
          <w:bottom w:val="single" w:sz="6" w:space="0" w:color="E4E4E4"/>
        </w:pBdr>
        <w:shd w:val="clear" w:color="auto" w:fill="FFFFFF"/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D0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Опрос, рентгенография</w:t>
      </w:r>
    </w:p>
    <w:p w:rsidR="00E46D08" w:rsidRPr="00E46D08" w:rsidRDefault="00E46D08" w:rsidP="00664F63">
      <w:pPr>
        <w:pBdr>
          <w:bottom w:val="single" w:sz="6" w:space="0" w:color="E4E4E4"/>
        </w:pBdr>
        <w:shd w:val="clear" w:color="auto" w:fill="FFFFFF"/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Опрос, осмотр</w:t>
      </w:r>
    </w:p>
    <w:p w:rsidR="00E46D08" w:rsidRPr="00E46D08" w:rsidRDefault="00E46D08" w:rsidP="00664F63">
      <w:pPr>
        <w:pBdr>
          <w:bottom w:val="single" w:sz="6" w:space="0" w:color="E4E4E4"/>
        </w:pBdr>
        <w:shd w:val="clear" w:color="auto" w:fill="FFFFFF"/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Осмотр, </w:t>
      </w:r>
      <w:proofErr w:type="spellStart"/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>эод</w:t>
      </w:r>
      <w:proofErr w:type="spellEnd"/>
    </w:p>
    <w:p w:rsidR="00E46D08" w:rsidRPr="00E46D08" w:rsidRDefault="00E46D08" w:rsidP="00664F63">
      <w:pPr>
        <w:pBdr>
          <w:bottom w:val="single" w:sz="6" w:space="0" w:color="E4E4E4"/>
        </w:pBdr>
        <w:shd w:val="clear" w:color="auto" w:fill="FFFFFF"/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>Эод</w:t>
      </w:r>
      <w:proofErr w:type="spellEnd"/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рентгенография</w:t>
      </w:r>
    </w:p>
    <w:p w:rsidR="00E46D08" w:rsidRPr="00E46D08" w:rsidRDefault="00E46D08" w:rsidP="00664F63">
      <w:pPr>
        <w:shd w:val="clear" w:color="auto" w:fill="FFFFFF"/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Перкуссия, </w:t>
      </w:r>
      <w:proofErr w:type="spellStart"/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>эод</w:t>
      </w:r>
      <w:proofErr w:type="spellEnd"/>
    </w:p>
    <w:p w:rsidR="00E44516" w:rsidRPr="00E44516" w:rsidRDefault="00E44516" w:rsidP="00664F6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5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>11. Слизистая оболочка полости рта в норме:</w:t>
      </w:r>
    </w:p>
    <w:p w:rsidR="00E44516" w:rsidRPr="00E44516" w:rsidRDefault="00E44516" w:rsidP="00664F63">
      <w:pPr>
        <w:pBdr>
          <w:bottom w:val="single" w:sz="6" w:space="0" w:color="E4E4E4"/>
        </w:pBdr>
        <w:shd w:val="clear" w:color="auto" w:fill="FFFFFF"/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A018D7"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>Бледного цвета, сухая</w:t>
      </w:r>
    </w:p>
    <w:p w:rsidR="00E44516" w:rsidRPr="00E44516" w:rsidRDefault="00A018D7" w:rsidP="00664F63">
      <w:pPr>
        <w:pBdr>
          <w:bottom w:val="single" w:sz="6" w:space="0" w:color="E4E4E4"/>
        </w:pBdr>
        <w:shd w:val="clear" w:color="auto" w:fill="FFFFFF"/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>2. Бледно-розового цвета, сухая</w:t>
      </w:r>
    </w:p>
    <w:p w:rsidR="00E44516" w:rsidRPr="00E44516" w:rsidRDefault="00A018D7" w:rsidP="00664F63">
      <w:pPr>
        <w:pBdr>
          <w:bottom w:val="single" w:sz="6" w:space="0" w:color="E4E4E4"/>
        </w:pBdr>
        <w:shd w:val="clear" w:color="auto" w:fill="FFFFFF"/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Бледно-розового цвета, </w:t>
      </w:r>
      <w:r w:rsidR="00E44516" w:rsidRPr="00E44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равномерно </w:t>
      </w:r>
      <w:proofErr w:type="gramStart"/>
      <w:r w:rsidR="00E44516" w:rsidRPr="00E4451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увлажнена</w:t>
      </w:r>
      <w:proofErr w:type="gramEnd"/>
    </w:p>
    <w:p w:rsidR="00E44516" w:rsidRPr="00E44516" w:rsidRDefault="00A018D7" w:rsidP="00664F63">
      <w:pPr>
        <w:pBdr>
          <w:bottom w:val="single" w:sz="6" w:space="0" w:color="E4E4E4"/>
        </w:pBdr>
        <w:shd w:val="clear" w:color="auto" w:fill="FFFFFF"/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Ярко-красного цвета, обильно </w:t>
      </w:r>
      <w:proofErr w:type="gramStart"/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увлажнена</w:t>
      </w:r>
      <w:proofErr w:type="gramEnd"/>
    </w:p>
    <w:p w:rsidR="00E44516" w:rsidRPr="00E44516" w:rsidRDefault="00A018D7" w:rsidP="00664F63">
      <w:pPr>
        <w:shd w:val="clear" w:color="auto" w:fill="FFFFFF"/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spellStart"/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Гипёремирована</w:t>
      </w:r>
      <w:proofErr w:type="spellEnd"/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отечна</w:t>
      </w:r>
    </w:p>
    <w:p w:rsidR="00052F0D" w:rsidRPr="00664F63" w:rsidRDefault="00664F63" w:rsidP="00664F63">
      <w:pPr>
        <w:spacing w:after="0"/>
        <w:ind w:left="284" w:hanging="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64F6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12. Методы обследования больного делятся на</w:t>
      </w:r>
      <w:r w:rsidRPr="00664F63">
        <w:rPr>
          <w:rFonts w:ascii="Times New Roman" w:hAnsi="Times New Roman" w:cs="Times New Roman"/>
          <w:sz w:val="24"/>
          <w:szCs w:val="24"/>
        </w:rPr>
        <w:br/>
      </w:r>
      <w:r w:rsidRPr="00664F63">
        <w:rPr>
          <w:rFonts w:ascii="Times New Roman" w:hAnsi="Times New Roman" w:cs="Times New Roman"/>
          <w:sz w:val="24"/>
          <w:szCs w:val="24"/>
          <w:shd w:val="clear" w:color="auto" w:fill="FFFFFF"/>
        </w:rPr>
        <w:t>1. Основные и дополнительные</w:t>
      </w:r>
      <w:r w:rsidRPr="00664F63">
        <w:rPr>
          <w:rFonts w:ascii="Times New Roman" w:hAnsi="Times New Roman" w:cs="Times New Roman"/>
          <w:sz w:val="24"/>
          <w:szCs w:val="24"/>
        </w:rPr>
        <w:br/>
      </w:r>
      <w:r w:rsidRPr="00664F63">
        <w:rPr>
          <w:rFonts w:ascii="Times New Roman" w:hAnsi="Times New Roman" w:cs="Times New Roman"/>
          <w:sz w:val="24"/>
          <w:szCs w:val="24"/>
          <w:shd w:val="clear" w:color="auto" w:fill="FFFFFF"/>
        </w:rPr>
        <w:t>2. Основные и косвенные</w:t>
      </w:r>
      <w:r w:rsidRPr="00664F63">
        <w:rPr>
          <w:rFonts w:ascii="Times New Roman" w:hAnsi="Times New Roman" w:cs="Times New Roman"/>
          <w:sz w:val="24"/>
          <w:szCs w:val="24"/>
        </w:rPr>
        <w:br/>
      </w:r>
      <w:r w:rsidRPr="00664F63">
        <w:rPr>
          <w:rFonts w:ascii="Times New Roman" w:hAnsi="Times New Roman" w:cs="Times New Roman"/>
          <w:sz w:val="24"/>
          <w:szCs w:val="24"/>
          <w:shd w:val="clear" w:color="auto" w:fill="FFFFFF"/>
        </w:rPr>
        <w:t>3. Инструментальные и визуальные</w:t>
      </w:r>
      <w:r w:rsidRPr="00664F63">
        <w:rPr>
          <w:rFonts w:ascii="Times New Roman" w:hAnsi="Times New Roman" w:cs="Times New Roman"/>
          <w:sz w:val="24"/>
          <w:szCs w:val="24"/>
        </w:rPr>
        <w:br/>
      </w:r>
      <w:r w:rsidRPr="00664F63">
        <w:rPr>
          <w:rFonts w:ascii="Times New Roman" w:hAnsi="Times New Roman" w:cs="Times New Roman"/>
          <w:sz w:val="24"/>
          <w:szCs w:val="24"/>
          <w:shd w:val="clear" w:color="auto" w:fill="FFFFFF"/>
        </w:rPr>
        <w:t>4. Все перечисленное верно</w:t>
      </w:r>
    </w:p>
    <w:p w:rsidR="00664F63" w:rsidRPr="00664F63" w:rsidRDefault="00664F63" w:rsidP="00664F63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64F6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13. Жалобы являются симптомом</w:t>
      </w:r>
      <w:r w:rsidRPr="00664F63">
        <w:rPr>
          <w:rFonts w:ascii="Times New Roman" w:hAnsi="Times New Roman" w:cs="Times New Roman"/>
          <w:sz w:val="24"/>
          <w:szCs w:val="24"/>
        </w:rPr>
        <w:br/>
      </w:r>
      <w:r w:rsidRPr="00664F63">
        <w:rPr>
          <w:rFonts w:ascii="Times New Roman" w:hAnsi="Times New Roman" w:cs="Times New Roman"/>
          <w:sz w:val="24"/>
          <w:szCs w:val="24"/>
          <w:shd w:val="clear" w:color="auto" w:fill="FFFFFF"/>
        </w:rPr>
        <w:t>1. Объективным</w:t>
      </w:r>
      <w:r w:rsidRPr="00664F63">
        <w:rPr>
          <w:rFonts w:ascii="Times New Roman" w:hAnsi="Times New Roman" w:cs="Times New Roman"/>
          <w:sz w:val="24"/>
          <w:szCs w:val="24"/>
        </w:rPr>
        <w:br/>
      </w:r>
      <w:r w:rsidRPr="00664F63">
        <w:rPr>
          <w:rFonts w:ascii="Times New Roman" w:hAnsi="Times New Roman" w:cs="Times New Roman"/>
          <w:sz w:val="24"/>
          <w:szCs w:val="24"/>
          <w:shd w:val="clear" w:color="auto" w:fill="FFFFFF"/>
        </w:rPr>
        <w:t>2. Субъективным</w:t>
      </w:r>
    </w:p>
    <w:p w:rsidR="00664F63" w:rsidRPr="00664F63" w:rsidRDefault="00664F63" w:rsidP="00664F63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64F6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14. Информация о профессиональных вредностях нужна для диагностики некоторых стоматологических заболеваниях</w:t>
      </w:r>
      <w:r w:rsidRPr="00664F63">
        <w:rPr>
          <w:rFonts w:ascii="Times New Roman" w:hAnsi="Times New Roman" w:cs="Times New Roman"/>
          <w:sz w:val="24"/>
          <w:szCs w:val="24"/>
        </w:rPr>
        <w:br/>
      </w:r>
      <w:r w:rsidRPr="00664F63">
        <w:rPr>
          <w:rFonts w:ascii="Times New Roman" w:hAnsi="Times New Roman" w:cs="Times New Roman"/>
          <w:sz w:val="24"/>
          <w:szCs w:val="24"/>
          <w:shd w:val="clear" w:color="auto" w:fill="FFFFFF"/>
        </w:rPr>
        <w:t>1. Да</w:t>
      </w:r>
      <w:r w:rsidRPr="00664F63">
        <w:rPr>
          <w:rFonts w:ascii="Times New Roman" w:hAnsi="Times New Roman" w:cs="Times New Roman"/>
          <w:sz w:val="24"/>
          <w:szCs w:val="24"/>
        </w:rPr>
        <w:br/>
      </w:r>
      <w:r w:rsidRPr="00664F63">
        <w:rPr>
          <w:rFonts w:ascii="Times New Roman" w:hAnsi="Times New Roman" w:cs="Times New Roman"/>
          <w:sz w:val="24"/>
          <w:szCs w:val="24"/>
          <w:shd w:val="clear" w:color="auto" w:fill="FFFFFF"/>
        </w:rPr>
        <w:t>2. Нет</w:t>
      </w:r>
    </w:p>
    <w:p w:rsidR="00664F63" w:rsidRPr="00664F63" w:rsidRDefault="00664F63" w:rsidP="00664F63">
      <w:pPr>
        <w:spacing w:after="0"/>
        <w:ind w:left="284" w:hanging="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64F6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15. Информация о профессиональных вредностях нужна для диагностики</w:t>
      </w:r>
      <w:r w:rsidRPr="00664F63">
        <w:rPr>
          <w:rFonts w:ascii="Times New Roman" w:hAnsi="Times New Roman" w:cs="Times New Roman"/>
          <w:sz w:val="24"/>
          <w:szCs w:val="24"/>
        </w:rPr>
        <w:br/>
      </w:r>
      <w:r w:rsidRPr="00664F63">
        <w:rPr>
          <w:rFonts w:ascii="Times New Roman" w:hAnsi="Times New Roman" w:cs="Times New Roman"/>
          <w:sz w:val="24"/>
          <w:szCs w:val="24"/>
          <w:shd w:val="clear" w:color="auto" w:fill="FFFFFF"/>
        </w:rPr>
        <w:t>1. Кариеса</w:t>
      </w:r>
      <w:r w:rsidRPr="00664F63">
        <w:rPr>
          <w:rFonts w:ascii="Times New Roman" w:hAnsi="Times New Roman" w:cs="Times New Roman"/>
          <w:sz w:val="24"/>
          <w:szCs w:val="24"/>
        </w:rPr>
        <w:br/>
      </w:r>
      <w:r w:rsidRPr="00664F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 </w:t>
      </w:r>
      <w:proofErr w:type="spellStart"/>
      <w:r w:rsidRPr="00664F63">
        <w:rPr>
          <w:rFonts w:ascii="Times New Roman" w:hAnsi="Times New Roman" w:cs="Times New Roman"/>
          <w:sz w:val="24"/>
          <w:szCs w:val="24"/>
          <w:shd w:val="clear" w:color="auto" w:fill="FFFFFF"/>
        </w:rPr>
        <w:t>Некариозных</w:t>
      </w:r>
      <w:proofErr w:type="spellEnd"/>
      <w:r w:rsidRPr="00664F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поражений</w:t>
      </w:r>
      <w:r w:rsidRPr="00664F63">
        <w:rPr>
          <w:rFonts w:ascii="Times New Roman" w:hAnsi="Times New Roman" w:cs="Times New Roman"/>
          <w:sz w:val="24"/>
          <w:szCs w:val="24"/>
        </w:rPr>
        <w:br/>
      </w:r>
      <w:r w:rsidRPr="00664F63">
        <w:rPr>
          <w:rFonts w:ascii="Times New Roman" w:hAnsi="Times New Roman" w:cs="Times New Roman"/>
          <w:sz w:val="24"/>
          <w:szCs w:val="24"/>
          <w:shd w:val="clear" w:color="auto" w:fill="FFFFFF"/>
        </w:rPr>
        <w:t>3. Пульпита</w:t>
      </w:r>
      <w:r w:rsidRPr="00664F63">
        <w:rPr>
          <w:rFonts w:ascii="Times New Roman" w:hAnsi="Times New Roman" w:cs="Times New Roman"/>
          <w:sz w:val="24"/>
          <w:szCs w:val="24"/>
        </w:rPr>
        <w:br/>
      </w:r>
      <w:r w:rsidRPr="00664F63">
        <w:rPr>
          <w:rFonts w:ascii="Times New Roman" w:hAnsi="Times New Roman" w:cs="Times New Roman"/>
          <w:sz w:val="24"/>
          <w:szCs w:val="24"/>
          <w:shd w:val="clear" w:color="auto" w:fill="FFFFFF"/>
        </w:rPr>
        <w:t>4. Все перечисленное верно</w:t>
      </w:r>
    </w:p>
    <w:p w:rsidR="00052F0D" w:rsidRPr="00664F63" w:rsidRDefault="00052F0D" w:rsidP="00664F63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2644AF" w:rsidRPr="00664F63" w:rsidRDefault="002644AF" w:rsidP="00664F63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64F63">
        <w:rPr>
          <w:rFonts w:ascii="Times New Roman" w:hAnsi="Times New Roman" w:cs="Times New Roman"/>
          <w:b/>
          <w:sz w:val="24"/>
          <w:szCs w:val="24"/>
        </w:rPr>
        <w:t>Составител</w:t>
      </w:r>
      <w:r w:rsidR="00B04E5B" w:rsidRPr="00664F63">
        <w:rPr>
          <w:rFonts w:ascii="Times New Roman" w:hAnsi="Times New Roman" w:cs="Times New Roman"/>
          <w:b/>
          <w:sz w:val="24"/>
          <w:szCs w:val="24"/>
        </w:rPr>
        <w:t>ь</w:t>
      </w:r>
      <w:r w:rsidRPr="00664F63">
        <w:rPr>
          <w:rFonts w:ascii="Times New Roman" w:hAnsi="Times New Roman" w:cs="Times New Roman"/>
          <w:b/>
          <w:sz w:val="24"/>
          <w:szCs w:val="24"/>
        </w:rPr>
        <w:t xml:space="preserve">  программы:</w:t>
      </w:r>
    </w:p>
    <w:p w:rsidR="00B04E5B" w:rsidRPr="00664F63" w:rsidRDefault="00B04E5B" w:rsidP="00664F63">
      <w:pPr>
        <w:pStyle w:val="a5"/>
        <w:spacing w:after="0"/>
        <w:ind w:left="1070"/>
        <w:rPr>
          <w:rFonts w:ascii="Times New Roman" w:hAnsi="Times New Roman" w:cs="Times New Roman"/>
          <w:b/>
          <w:sz w:val="24"/>
          <w:szCs w:val="24"/>
        </w:rPr>
      </w:pPr>
    </w:p>
    <w:p w:rsidR="002644AF" w:rsidRPr="00664F63" w:rsidRDefault="002644AF" w:rsidP="00664F63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664F63">
        <w:rPr>
          <w:rFonts w:ascii="Times New Roman" w:hAnsi="Times New Roman" w:cs="Times New Roman"/>
          <w:sz w:val="24"/>
          <w:szCs w:val="24"/>
        </w:rPr>
        <w:t>Байтоков  Магомед  Борисович,  врач стоматолог, врач высшей категории</w:t>
      </w:r>
    </w:p>
    <w:p w:rsidR="00377BA6" w:rsidRDefault="00377BA6" w:rsidP="00377BA6"/>
    <w:p w:rsidR="00377BA6" w:rsidRDefault="00377BA6" w:rsidP="00377BA6">
      <w:r>
        <w:t xml:space="preserve"> </w:t>
      </w:r>
    </w:p>
    <w:p w:rsidR="00377BA6" w:rsidRDefault="00377BA6" w:rsidP="00377BA6">
      <w:r>
        <w:t xml:space="preserve"> </w:t>
      </w:r>
    </w:p>
    <w:p w:rsidR="00AE18FC" w:rsidRDefault="00377BA6">
      <w:r>
        <w:t xml:space="preserve"> </w:t>
      </w:r>
      <w:bookmarkStart w:id="0" w:name="_GoBack"/>
      <w:bookmarkEnd w:id="0"/>
    </w:p>
    <w:sectPr w:rsidR="00AE18FC" w:rsidSect="00B51B47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F07BB"/>
    <w:multiLevelType w:val="hybridMultilevel"/>
    <w:tmpl w:val="2154F7E4"/>
    <w:lvl w:ilvl="0" w:tplc="A1CC88D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B27F48"/>
    <w:multiLevelType w:val="hybridMultilevel"/>
    <w:tmpl w:val="FCBA3222"/>
    <w:lvl w:ilvl="0" w:tplc="7B560834">
      <w:start w:val="1"/>
      <w:numFmt w:val="decimal"/>
      <w:lvlText w:val="%1."/>
      <w:lvlJc w:val="left"/>
      <w:pPr>
        <w:ind w:left="54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3F0C7DC3"/>
    <w:multiLevelType w:val="multilevel"/>
    <w:tmpl w:val="C7FA6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6254C6"/>
    <w:multiLevelType w:val="multilevel"/>
    <w:tmpl w:val="092A0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2E5167"/>
    <w:multiLevelType w:val="hybridMultilevel"/>
    <w:tmpl w:val="C18CCD62"/>
    <w:lvl w:ilvl="0" w:tplc="67443006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BA8758A"/>
    <w:multiLevelType w:val="multilevel"/>
    <w:tmpl w:val="0D32B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F56D97"/>
    <w:multiLevelType w:val="hybridMultilevel"/>
    <w:tmpl w:val="10922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615FF4"/>
    <w:multiLevelType w:val="multilevel"/>
    <w:tmpl w:val="DE5C2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34777FE"/>
    <w:multiLevelType w:val="hybridMultilevel"/>
    <w:tmpl w:val="092E7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BC7702"/>
    <w:multiLevelType w:val="hybridMultilevel"/>
    <w:tmpl w:val="F0408EA8"/>
    <w:lvl w:ilvl="0" w:tplc="B0B21402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68E85668"/>
    <w:multiLevelType w:val="hybridMultilevel"/>
    <w:tmpl w:val="36FE01D2"/>
    <w:lvl w:ilvl="0" w:tplc="2168FB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EDE7969"/>
    <w:multiLevelType w:val="multilevel"/>
    <w:tmpl w:val="EBC47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E310449"/>
    <w:multiLevelType w:val="multilevel"/>
    <w:tmpl w:val="21C60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8"/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5"/>
  </w:num>
  <w:num w:numId="9">
    <w:abstractNumId w:val="2"/>
  </w:num>
  <w:num w:numId="10">
    <w:abstractNumId w:val="12"/>
  </w:num>
  <w:num w:numId="11">
    <w:abstractNumId w:val="4"/>
  </w:num>
  <w:num w:numId="12">
    <w:abstractNumId w:val="10"/>
  </w:num>
  <w:num w:numId="13">
    <w:abstractNumId w:val="6"/>
  </w:num>
  <w:num w:numId="14">
    <w:abstractNumId w:val="1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7BA6"/>
    <w:rsid w:val="00017C04"/>
    <w:rsid w:val="000266A3"/>
    <w:rsid w:val="00032746"/>
    <w:rsid w:val="00043043"/>
    <w:rsid w:val="00052F0D"/>
    <w:rsid w:val="00065133"/>
    <w:rsid w:val="00066C94"/>
    <w:rsid w:val="0008240B"/>
    <w:rsid w:val="00082AEE"/>
    <w:rsid w:val="000A4BA9"/>
    <w:rsid w:val="000B360D"/>
    <w:rsid w:val="00141BF6"/>
    <w:rsid w:val="00142D73"/>
    <w:rsid w:val="001661C6"/>
    <w:rsid w:val="001707CB"/>
    <w:rsid w:val="00171849"/>
    <w:rsid w:val="00192BAC"/>
    <w:rsid w:val="001F0FA3"/>
    <w:rsid w:val="00210705"/>
    <w:rsid w:val="00212BE5"/>
    <w:rsid w:val="00245D49"/>
    <w:rsid w:val="0025415D"/>
    <w:rsid w:val="00260B56"/>
    <w:rsid w:val="00263277"/>
    <w:rsid w:val="002644AF"/>
    <w:rsid w:val="002928D2"/>
    <w:rsid w:val="002C1652"/>
    <w:rsid w:val="00316D85"/>
    <w:rsid w:val="003201A3"/>
    <w:rsid w:val="00377BA6"/>
    <w:rsid w:val="003867F5"/>
    <w:rsid w:val="00391A93"/>
    <w:rsid w:val="003D7FD3"/>
    <w:rsid w:val="003F72DE"/>
    <w:rsid w:val="004008CD"/>
    <w:rsid w:val="004A1862"/>
    <w:rsid w:val="004B56AC"/>
    <w:rsid w:val="004C1A72"/>
    <w:rsid w:val="00510711"/>
    <w:rsid w:val="005410CE"/>
    <w:rsid w:val="005825F5"/>
    <w:rsid w:val="005A2DBC"/>
    <w:rsid w:val="00664F63"/>
    <w:rsid w:val="00682CA5"/>
    <w:rsid w:val="006E3930"/>
    <w:rsid w:val="0075274A"/>
    <w:rsid w:val="007A5496"/>
    <w:rsid w:val="007B1A3F"/>
    <w:rsid w:val="007E5C1E"/>
    <w:rsid w:val="007F1A33"/>
    <w:rsid w:val="00876412"/>
    <w:rsid w:val="0089657C"/>
    <w:rsid w:val="00913621"/>
    <w:rsid w:val="00960232"/>
    <w:rsid w:val="00992325"/>
    <w:rsid w:val="009A38C4"/>
    <w:rsid w:val="00A018D7"/>
    <w:rsid w:val="00A340CD"/>
    <w:rsid w:val="00A8045F"/>
    <w:rsid w:val="00AE18FC"/>
    <w:rsid w:val="00AE270D"/>
    <w:rsid w:val="00AF63AC"/>
    <w:rsid w:val="00B04E5B"/>
    <w:rsid w:val="00B11E7C"/>
    <w:rsid w:val="00B44E02"/>
    <w:rsid w:val="00B81B4B"/>
    <w:rsid w:val="00B83954"/>
    <w:rsid w:val="00BE3DC1"/>
    <w:rsid w:val="00BF1A1F"/>
    <w:rsid w:val="00C61FCD"/>
    <w:rsid w:val="00C74459"/>
    <w:rsid w:val="00C8274E"/>
    <w:rsid w:val="00CA5176"/>
    <w:rsid w:val="00CC6612"/>
    <w:rsid w:val="00CC6CCE"/>
    <w:rsid w:val="00CD09CF"/>
    <w:rsid w:val="00D15102"/>
    <w:rsid w:val="00D230BA"/>
    <w:rsid w:val="00D232A6"/>
    <w:rsid w:val="00D34B59"/>
    <w:rsid w:val="00D80805"/>
    <w:rsid w:val="00DC44B0"/>
    <w:rsid w:val="00E22C7A"/>
    <w:rsid w:val="00E44516"/>
    <w:rsid w:val="00E46D08"/>
    <w:rsid w:val="00E56F70"/>
    <w:rsid w:val="00EC5359"/>
    <w:rsid w:val="00EF4AD8"/>
    <w:rsid w:val="00FD202B"/>
    <w:rsid w:val="00FD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BA6"/>
  </w:style>
  <w:style w:type="paragraph" w:styleId="1">
    <w:name w:val="heading 1"/>
    <w:basedOn w:val="a"/>
    <w:next w:val="a"/>
    <w:link w:val="10"/>
    <w:uiPriority w:val="9"/>
    <w:qFormat/>
    <w:rsid w:val="00682C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1661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77BA6"/>
    <w:pPr>
      <w:keepNext/>
      <w:tabs>
        <w:tab w:val="num" w:pos="2160"/>
      </w:tabs>
      <w:suppressAutoHyphens/>
      <w:spacing w:after="0" w:line="240" w:lineRule="auto"/>
      <w:ind w:left="2160" w:hanging="720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377BA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3">
    <w:name w:val="Body Text"/>
    <w:basedOn w:val="a"/>
    <w:link w:val="a4"/>
    <w:unhideWhenUsed/>
    <w:rsid w:val="00377BA6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rsid w:val="00377BA6"/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paragraph" w:customStyle="1" w:styleId="Style3">
    <w:name w:val="Style3"/>
    <w:basedOn w:val="a"/>
    <w:rsid w:val="00377BA6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377BA6"/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377BA6"/>
    <w:pPr>
      <w:ind w:left="720"/>
      <w:contextualSpacing/>
    </w:pPr>
  </w:style>
  <w:style w:type="table" w:styleId="a6">
    <w:name w:val="Table Grid"/>
    <w:basedOn w:val="a1"/>
    <w:uiPriority w:val="59"/>
    <w:rsid w:val="00377B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short">
    <w:name w:val="extended-text__short"/>
    <w:basedOn w:val="a0"/>
    <w:rsid w:val="00377BA6"/>
  </w:style>
  <w:style w:type="character" w:styleId="a7">
    <w:name w:val="Strong"/>
    <w:basedOn w:val="a0"/>
    <w:uiPriority w:val="22"/>
    <w:qFormat/>
    <w:rsid w:val="00377BA6"/>
    <w:rPr>
      <w:b/>
      <w:bCs/>
    </w:rPr>
  </w:style>
  <w:style w:type="paragraph" w:styleId="a8">
    <w:name w:val="Normal (Web)"/>
    <w:basedOn w:val="a"/>
    <w:uiPriority w:val="99"/>
    <w:unhideWhenUsed/>
    <w:rsid w:val="00166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661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82C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C82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274E"/>
    <w:rPr>
      <w:rFonts w:ascii="Tahoma" w:hAnsi="Tahoma" w:cs="Tahoma"/>
      <w:sz w:val="16"/>
      <w:szCs w:val="16"/>
    </w:rPr>
  </w:style>
  <w:style w:type="character" w:customStyle="1" w:styleId="questiontext">
    <w:name w:val="question_text"/>
    <w:basedOn w:val="a0"/>
    <w:rsid w:val="00FD20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7191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3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9257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4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3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2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1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1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16283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21326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A2F48-F825-4D5B-9FC8-0E28EB79F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8</Pages>
  <Words>2334</Words>
  <Characters>13307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22</cp:revision>
  <cp:lastPrinted>2020-01-30T07:07:00Z</cp:lastPrinted>
  <dcterms:created xsi:type="dcterms:W3CDTF">2020-11-25T07:39:00Z</dcterms:created>
  <dcterms:modified xsi:type="dcterms:W3CDTF">2020-11-29T11:37:00Z</dcterms:modified>
</cp:coreProperties>
</file>